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aseline"/>
        <w:rPr>
          <w:rFonts w:hint="default" w:ascii="Times New Roman" w:hAnsi="Times New Roman" w:eastAsia="黑体" w:cs="Times New Roman"/>
          <w:sz w:val="32"/>
          <w:lang w:eastAsia="zh-CN"/>
        </w:rPr>
      </w:pPr>
      <w:r>
        <w:rPr>
          <w:rFonts w:hint="default" w:ascii="Times New Roman" w:hAnsi="Times New Roman" w:eastAsia="黑体" w:cs="Times New Roman"/>
          <w:sz w:val="32"/>
        </w:rPr>
        <w:t>附件</w:t>
      </w:r>
      <w:r>
        <w:rPr>
          <w:rFonts w:hint="eastAsia" w:ascii="Times New Roman" w:hAnsi="Times New Roman" w:eastAsia="黑体" w:cs="Times New Roman"/>
          <w:sz w:val="32"/>
          <w:lang w:val="en-US" w:eastAsia="zh-CN"/>
        </w:rPr>
        <w:t>5-</w:t>
      </w:r>
      <w:r>
        <w:rPr>
          <w:rFonts w:hint="default" w:ascii="Times New Roman" w:hAnsi="Times New Roman" w:eastAsia="黑体" w:cs="Times New Roman"/>
          <w:sz w:val="32"/>
        </w:rPr>
        <w:t>1</w:t>
      </w:r>
    </w:p>
    <w:p>
      <w:pPr>
        <w:spacing w:line="540" w:lineRule="exact"/>
        <w:jc w:val="center"/>
        <w:textAlignment w:val="baseline"/>
        <w:rPr>
          <w:rFonts w:hint="default" w:ascii="Times New Roman" w:hAnsi="Times New Roman" w:eastAsia="方正小标宋简体" w:cs="Times New Roman"/>
          <w:b/>
          <w:bCs/>
          <w:sz w:val="44"/>
          <w:szCs w:val="44"/>
          <w:lang w:val="en-US" w:eastAsia="zh-CN"/>
        </w:rPr>
      </w:pPr>
      <w:r>
        <w:rPr>
          <w:rFonts w:hint="eastAsia" w:ascii="Times New Roman" w:hAnsi="Times New Roman" w:eastAsia="方正小标宋简体" w:cs="Times New Roman"/>
          <w:b/>
          <w:bCs/>
          <w:sz w:val="44"/>
          <w:szCs w:val="44"/>
          <w:lang w:val="en-US" w:eastAsia="zh-CN"/>
        </w:rPr>
        <w:t>沈阳市</w:t>
      </w:r>
      <w:r>
        <w:rPr>
          <w:rFonts w:hint="default" w:ascii="Times New Roman" w:hAnsi="Times New Roman" w:eastAsia="方正小标宋简体" w:cs="Times New Roman"/>
          <w:b/>
          <w:bCs/>
          <w:sz w:val="44"/>
          <w:szCs w:val="44"/>
          <w:lang w:val="en-US" w:eastAsia="zh-CN"/>
        </w:rPr>
        <w:t>高校毕业生到县域地区企业就业</w:t>
      </w:r>
    </w:p>
    <w:p>
      <w:pPr>
        <w:spacing w:line="540" w:lineRule="exact"/>
        <w:jc w:val="center"/>
        <w:textAlignment w:val="baseline"/>
        <w:rPr>
          <w:rFonts w:hint="default"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专项</w:t>
      </w:r>
      <w:r>
        <w:rPr>
          <w:rFonts w:hint="default" w:ascii="Times New Roman" w:hAnsi="Times New Roman" w:eastAsia="方正小标宋简体" w:cs="Times New Roman"/>
          <w:b/>
          <w:bCs/>
          <w:sz w:val="44"/>
          <w:szCs w:val="44"/>
          <w:lang w:val="en-US" w:eastAsia="zh-CN"/>
        </w:rPr>
        <w:t>生活补贴申请表</w:t>
      </w:r>
    </w:p>
    <w:p>
      <w:pPr>
        <w:spacing w:line="540" w:lineRule="exact"/>
        <w:jc w:val="left"/>
        <w:textAlignment w:val="baseline"/>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2"/>
          <w:szCs w:val="30"/>
        </w:rPr>
        <w:t xml:space="preserve"> </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区（县、市）</w:t>
      </w:r>
      <w:r>
        <w:rPr>
          <w:rFonts w:hint="eastAsia" w:ascii="Times New Roman" w:hAnsi="Times New Roman" w:eastAsia="仿宋_GB2312" w:cs="Times New Roman"/>
          <w:sz w:val="30"/>
          <w:szCs w:val="30"/>
          <w:lang w:val="en-US" w:eastAsia="zh-CN"/>
        </w:rPr>
        <w:t xml:space="preserve">          </w:t>
      </w:r>
      <w:r>
        <w:rPr>
          <w:rFonts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cs="宋体"/>
          <w:color w:val="000000"/>
          <w:kern w:val="0"/>
          <w:sz w:val="24"/>
          <w:szCs w:val="24"/>
          <w:lang w:val="en-US" w:eastAsia="zh-CN"/>
        </w:rPr>
        <w:t xml:space="preserve">申请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变更</w:t>
      </w:r>
      <w:r>
        <w:rPr>
          <w:rFonts w:ascii="宋体" w:hAnsi="宋体" w:eastAsia="宋体" w:cs="宋体"/>
          <w:color w:val="000000"/>
          <w:kern w:val="0"/>
          <w:sz w:val="24"/>
          <w:szCs w:val="24"/>
        </w:rPr>
        <w:t xml:space="preserve"> </w:t>
      </w:r>
    </w:p>
    <w:tbl>
      <w:tblPr>
        <w:tblStyle w:val="6"/>
        <w:tblW w:w="8642" w:type="dxa"/>
        <w:tblInd w:w="130" w:type="dxa"/>
        <w:tblLayout w:type="fixed"/>
        <w:tblCellMar>
          <w:top w:w="0" w:type="dxa"/>
          <w:left w:w="108" w:type="dxa"/>
          <w:bottom w:w="0" w:type="dxa"/>
          <w:right w:w="108" w:type="dxa"/>
        </w:tblCellMar>
      </w:tblPr>
      <w:tblGrid>
        <w:gridCol w:w="1270"/>
        <w:gridCol w:w="1505"/>
        <w:gridCol w:w="1472"/>
        <w:gridCol w:w="1418"/>
        <w:gridCol w:w="1221"/>
        <w:gridCol w:w="1756"/>
      </w:tblGrid>
      <w:tr>
        <w:tblPrEx>
          <w:tblCellMar>
            <w:top w:w="0" w:type="dxa"/>
            <w:left w:w="108" w:type="dxa"/>
            <w:bottom w:w="0" w:type="dxa"/>
            <w:right w:w="108" w:type="dxa"/>
          </w:tblCellMar>
        </w:tblPrEx>
        <w:trPr>
          <w:trHeight w:val="403" w:hRule="atLeast"/>
        </w:trPr>
        <w:tc>
          <w:tcPr>
            <w:tcW w:w="1270" w:type="dxa"/>
            <w:vMerge w:val="restart"/>
            <w:tcBorders>
              <w:top w:val="single" w:color="auto" w:sz="12" w:space="0"/>
              <w:left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w:t>
            </w:r>
          </w:p>
        </w:tc>
        <w:tc>
          <w:tcPr>
            <w:tcW w:w="1505" w:type="dxa"/>
            <w:tcBorders>
              <w:top w:val="single" w:color="auto" w:sz="12" w:space="0"/>
              <w:left w:val="nil"/>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472" w:type="dxa"/>
            <w:tcBorders>
              <w:top w:val="single" w:color="auto" w:sz="12" w:space="0"/>
              <w:left w:val="nil"/>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p>
        </w:tc>
        <w:tc>
          <w:tcPr>
            <w:tcW w:w="1418" w:type="dxa"/>
            <w:tcBorders>
              <w:top w:val="single" w:color="auto" w:sz="12" w:space="0"/>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身份证号码</w:t>
            </w:r>
          </w:p>
        </w:tc>
        <w:tc>
          <w:tcPr>
            <w:tcW w:w="2977" w:type="dxa"/>
            <w:gridSpan w:val="2"/>
            <w:tcBorders>
              <w:top w:val="single" w:color="auto" w:sz="12" w:space="0"/>
              <w:left w:val="single" w:color="auto" w:sz="8" w:space="0"/>
              <w:bottom w:val="single" w:color="auto" w:sz="8" w:space="0"/>
              <w:right w:val="single" w:color="auto" w:sz="12" w:space="0"/>
            </w:tcBorders>
            <w:shd w:val="clear" w:color="auto" w:fill="auto"/>
            <w:vAlign w:val="center"/>
          </w:tcPr>
          <w:p>
            <w:pPr>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0"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505" w:type="dxa"/>
            <w:tcBorders>
              <w:top w:val="nil"/>
              <w:left w:val="nil"/>
              <w:bottom w:val="single" w:color="auto" w:sz="8" w:space="0"/>
              <w:right w:val="nil"/>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落户时间</w:t>
            </w:r>
          </w:p>
        </w:tc>
        <w:tc>
          <w:tcPr>
            <w:tcW w:w="1472"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41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户籍地址</w:t>
            </w:r>
          </w:p>
        </w:tc>
        <w:tc>
          <w:tcPr>
            <w:tcW w:w="2977" w:type="dxa"/>
            <w:gridSpan w:val="2"/>
            <w:tcBorders>
              <w:top w:val="nil"/>
              <w:left w:val="nil"/>
              <w:bottom w:val="single" w:color="auto" w:sz="8" w:space="0"/>
              <w:right w:val="single" w:color="auto" w:sz="12"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0"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505" w:type="dxa"/>
            <w:tcBorders>
              <w:top w:val="nil"/>
              <w:left w:val="nil"/>
              <w:bottom w:val="single" w:color="auto" w:sz="8" w:space="0"/>
              <w:right w:val="nil"/>
            </w:tcBorders>
            <w:shd w:val="clear" w:color="auto" w:fill="auto"/>
            <w:vAlign w:val="center"/>
          </w:tcPr>
          <w:p>
            <w:pPr>
              <w:widowControl/>
              <w:jc w:val="distribute"/>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全日制学历</w:t>
            </w:r>
          </w:p>
        </w:tc>
        <w:tc>
          <w:tcPr>
            <w:tcW w:w="1472"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418"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毕业学校</w:t>
            </w:r>
          </w:p>
        </w:tc>
        <w:tc>
          <w:tcPr>
            <w:tcW w:w="2977" w:type="dxa"/>
            <w:gridSpan w:val="2"/>
            <w:tcBorders>
              <w:top w:val="nil"/>
              <w:left w:val="nil"/>
              <w:bottom w:val="single" w:color="auto" w:sz="8" w:space="0"/>
              <w:right w:val="single" w:color="auto" w:sz="12"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0"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505" w:type="dxa"/>
            <w:tcBorders>
              <w:top w:val="nil"/>
              <w:left w:val="nil"/>
              <w:bottom w:val="single" w:color="auto" w:sz="8" w:space="0"/>
              <w:right w:val="nil"/>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1472" w:type="dxa"/>
            <w:tcBorders>
              <w:top w:val="nil"/>
              <w:left w:val="single" w:color="auto" w:sz="8" w:space="0"/>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p>
        </w:tc>
        <w:tc>
          <w:tcPr>
            <w:tcW w:w="1418" w:type="dxa"/>
            <w:tcBorders>
              <w:top w:val="nil"/>
              <w:left w:val="single" w:color="auto" w:sz="8" w:space="0"/>
              <w:bottom w:val="single" w:color="auto" w:sz="8" w:space="0"/>
              <w:right w:val="single" w:color="auto" w:sz="4"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毕业证编码</w:t>
            </w:r>
          </w:p>
        </w:tc>
        <w:tc>
          <w:tcPr>
            <w:tcW w:w="2977" w:type="dxa"/>
            <w:gridSpan w:val="2"/>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28" w:hRule="atLeast"/>
        </w:trPr>
        <w:tc>
          <w:tcPr>
            <w:tcW w:w="1270" w:type="dxa"/>
            <w:vMerge w:val="continue"/>
            <w:tcBorders>
              <w:left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p>
        </w:tc>
        <w:tc>
          <w:tcPr>
            <w:tcW w:w="1505" w:type="dxa"/>
            <w:tcBorders>
              <w:top w:val="single" w:color="auto" w:sz="4" w:space="0"/>
              <w:left w:val="nil"/>
              <w:bottom w:val="single" w:color="auto" w:sz="4" w:space="0"/>
              <w:right w:val="nil"/>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银行卡号</w:t>
            </w:r>
          </w:p>
        </w:tc>
        <w:tc>
          <w:tcPr>
            <w:tcW w:w="2890" w:type="dxa"/>
            <w:gridSpan w:val="2"/>
            <w:tcBorders>
              <w:top w:val="single" w:color="auto" w:sz="4" w:space="0"/>
              <w:left w:val="single" w:color="auto" w:sz="8" w:space="0"/>
              <w:bottom w:val="single" w:color="auto" w:sz="4"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221" w:type="dxa"/>
            <w:vMerge w:val="restart"/>
            <w:tcBorders>
              <w:top w:val="single" w:color="auto" w:sz="4" w:space="0"/>
              <w:left w:val="nil"/>
              <w:right w:val="single" w:color="auto" w:sz="8" w:space="0"/>
            </w:tcBorders>
            <w:shd w:val="clear" w:color="auto" w:fill="auto"/>
            <w:vAlign w:val="center"/>
          </w:tcPr>
          <w:p>
            <w:pPr>
              <w:jc w:val="distribute"/>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联系电话</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手机</w:t>
            </w:r>
            <w:r>
              <w:rPr>
                <w:rFonts w:hint="eastAsia" w:ascii="宋体" w:hAnsi="宋体" w:cs="宋体"/>
                <w:color w:val="000000"/>
                <w:kern w:val="0"/>
                <w:sz w:val="24"/>
                <w:szCs w:val="24"/>
                <w:lang w:eastAsia="zh-CN"/>
              </w:rPr>
              <w:t>）</w:t>
            </w:r>
          </w:p>
        </w:tc>
        <w:tc>
          <w:tcPr>
            <w:tcW w:w="1756" w:type="dxa"/>
            <w:vMerge w:val="restart"/>
            <w:tcBorders>
              <w:top w:val="single" w:color="auto" w:sz="4" w:space="0"/>
              <w:left w:val="single" w:color="auto" w:sz="8"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21" w:hRule="atLeast"/>
        </w:trPr>
        <w:tc>
          <w:tcPr>
            <w:tcW w:w="1270" w:type="dxa"/>
            <w:vMerge w:val="continue"/>
            <w:tcBorders>
              <w:left w:val="single" w:color="auto" w:sz="12" w:space="0"/>
              <w:bottom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p>
        </w:tc>
        <w:tc>
          <w:tcPr>
            <w:tcW w:w="1505" w:type="dxa"/>
            <w:tcBorders>
              <w:top w:val="single" w:color="auto" w:sz="4" w:space="0"/>
              <w:left w:val="nil"/>
              <w:bottom w:val="single" w:color="auto" w:sz="12" w:space="0"/>
              <w:right w:val="nil"/>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开户行</w:t>
            </w:r>
          </w:p>
        </w:tc>
        <w:tc>
          <w:tcPr>
            <w:tcW w:w="2890" w:type="dxa"/>
            <w:gridSpan w:val="2"/>
            <w:tcBorders>
              <w:top w:val="single" w:color="auto" w:sz="4" w:space="0"/>
              <w:left w:val="single" w:color="auto" w:sz="8" w:space="0"/>
              <w:bottom w:val="single" w:color="auto" w:sz="12"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221" w:type="dxa"/>
            <w:vMerge w:val="continue"/>
            <w:tcBorders>
              <w:left w:val="nil"/>
              <w:bottom w:val="single" w:color="auto" w:sz="12"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756" w:type="dxa"/>
            <w:vMerge w:val="continue"/>
            <w:tcBorders>
              <w:left w:val="single" w:color="auto" w:sz="8" w:space="0"/>
              <w:bottom w:val="single" w:color="auto" w:sz="12"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4" w:hRule="atLeast"/>
        </w:trPr>
        <w:tc>
          <w:tcPr>
            <w:tcW w:w="1270" w:type="dxa"/>
            <w:vMerge w:val="restart"/>
            <w:tcBorders>
              <w:top w:val="single" w:color="auto" w:sz="12" w:space="0"/>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cs="宋体"/>
                <w:color w:val="000000"/>
                <w:kern w:val="0"/>
                <w:sz w:val="24"/>
                <w:szCs w:val="24"/>
                <w:lang w:val="en-US" w:eastAsia="zh-CN"/>
              </w:rPr>
              <w:t>参保</w:t>
            </w:r>
            <w:r>
              <w:rPr>
                <w:rFonts w:hint="eastAsia" w:ascii="宋体" w:hAnsi="宋体" w:eastAsia="宋体" w:cs="宋体"/>
                <w:color w:val="000000"/>
                <w:kern w:val="0"/>
                <w:sz w:val="24"/>
                <w:szCs w:val="24"/>
              </w:rPr>
              <w:t>信息</w:t>
            </w:r>
          </w:p>
        </w:tc>
        <w:tc>
          <w:tcPr>
            <w:tcW w:w="1505" w:type="dxa"/>
            <w:tcBorders>
              <w:top w:val="single" w:color="auto" w:sz="12" w:space="0"/>
              <w:left w:val="nil"/>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参保类型</w:t>
            </w:r>
          </w:p>
        </w:tc>
        <w:tc>
          <w:tcPr>
            <w:tcW w:w="5867" w:type="dxa"/>
            <w:gridSpan w:val="4"/>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Cs w:val="21"/>
              </w:rPr>
              <w:t>□辽宁省城镇企业职工</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Cs w:val="21"/>
              </w:rPr>
              <w:t>□沈阳市城镇企业职工</w:t>
            </w:r>
          </w:p>
        </w:tc>
      </w:tr>
      <w:tr>
        <w:tblPrEx>
          <w:tblCellMar>
            <w:top w:w="0" w:type="dxa"/>
            <w:left w:w="108" w:type="dxa"/>
            <w:bottom w:w="0" w:type="dxa"/>
            <w:right w:w="108" w:type="dxa"/>
          </w:tblCellMar>
        </w:tblPrEx>
        <w:trPr>
          <w:trHeight w:val="412" w:hRule="atLeast"/>
        </w:trPr>
        <w:tc>
          <w:tcPr>
            <w:tcW w:w="1270" w:type="dxa"/>
            <w:vMerge w:val="continue"/>
            <w:tcBorders>
              <w:left w:val="single" w:color="auto" w:sz="12" w:space="0"/>
              <w:right w:val="single" w:color="auto" w:sz="8" w:space="0"/>
            </w:tcBorders>
            <w:shd w:val="clear" w:color="auto" w:fill="auto"/>
            <w:noWrap/>
            <w:vAlign w:val="center"/>
          </w:tcPr>
          <w:p>
            <w:pPr>
              <w:jc w:val="center"/>
              <w:rPr>
                <w:rFonts w:ascii="宋体" w:hAnsi="宋体" w:eastAsia="宋体" w:cs="宋体"/>
                <w:color w:val="000000"/>
                <w:kern w:val="0"/>
                <w:sz w:val="24"/>
                <w:szCs w:val="24"/>
              </w:rPr>
            </w:pPr>
          </w:p>
        </w:tc>
        <w:tc>
          <w:tcPr>
            <w:tcW w:w="1505" w:type="dxa"/>
            <w:tcBorders>
              <w:top w:val="single" w:color="auto" w:sz="8" w:space="0"/>
              <w:left w:val="nil"/>
              <w:bottom w:val="single" w:color="auto" w:sz="8" w:space="0"/>
              <w:right w:val="single" w:color="auto" w:sz="8" w:space="0"/>
            </w:tcBorders>
            <w:shd w:val="clear" w:color="auto" w:fill="auto"/>
            <w:noWrap/>
            <w:vAlign w:val="center"/>
          </w:tcPr>
          <w:p>
            <w:pPr>
              <w:widowControl/>
              <w:jc w:val="distribute"/>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单位名称</w:t>
            </w:r>
          </w:p>
        </w:tc>
        <w:tc>
          <w:tcPr>
            <w:tcW w:w="5867" w:type="dxa"/>
            <w:gridSpan w:val="4"/>
            <w:tcBorders>
              <w:top w:val="single" w:color="auto" w:sz="8" w:space="0"/>
              <w:left w:val="single" w:color="auto" w:sz="8" w:space="0"/>
              <w:bottom w:val="single" w:color="auto" w:sz="8" w:space="0"/>
              <w:right w:val="single" w:color="auto" w:sz="12" w:space="0"/>
            </w:tcBorders>
            <w:shd w:val="clear" w:color="auto" w:fill="auto"/>
            <w:vAlign w:val="center"/>
          </w:tcPr>
          <w:p>
            <w:pPr>
              <w:ind w:left="45" w:leftChars="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0" w:type="dxa"/>
            <w:vMerge w:val="continue"/>
            <w:tcBorders>
              <w:left w:val="single" w:color="auto" w:sz="12" w:space="0"/>
              <w:bottom w:val="single" w:color="auto" w:sz="12" w:space="0"/>
              <w:right w:val="single" w:color="auto" w:sz="8" w:space="0"/>
            </w:tcBorders>
            <w:vAlign w:val="center"/>
          </w:tcPr>
          <w:p>
            <w:pPr>
              <w:widowControl/>
              <w:jc w:val="center"/>
              <w:rPr>
                <w:rFonts w:ascii="宋体" w:hAnsi="宋体" w:eastAsia="宋体" w:cs="宋体"/>
                <w:color w:val="000000"/>
                <w:kern w:val="0"/>
                <w:sz w:val="24"/>
                <w:szCs w:val="24"/>
              </w:rPr>
            </w:pPr>
          </w:p>
        </w:tc>
        <w:tc>
          <w:tcPr>
            <w:tcW w:w="1505" w:type="dxa"/>
            <w:tcBorders>
              <w:top w:val="nil"/>
              <w:left w:val="nil"/>
              <w:bottom w:val="single" w:color="auto" w:sz="12"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5867" w:type="dxa"/>
            <w:gridSpan w:val="4"/>
            <w:tcBorders>
              <w:top w:val="nil"/>
              <w:left w:val="single" w:color="auto" w:sz="8" w:space="0"/>
              <w:bottom w:val="single" w:color="auto" w:sz="12" w:space="0"/>
              <w:right w:val="single" w:color="auto" w:sz="12" w:space="0"/>
            </w:tcBorders>
            <w:shd w:val="clear" w:color="auto" w:fill="auto"/>
            <w:vAlign w:val="center"/>
          </w:tcPr>
          <w:p>
            <w:pPr>
              <w:widowControl/>
              <w:ind w:right="960" w:right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469" w:hRule="atLeast"/>
        </w:trPr>
        <w:tc>
          <w:tcPr>
            <w:tcW w:w="1270" w:type="dxa"/>
            <w:vMerge w:val="restart"/>
            <w:tcBorders>
              <w:top w:val="single" w:color="auto" w:sz="12" w:space="0"/>
              <w:left w:val="single" w:color="auto" w:sz="12" w:space="0"/>
              <w:right w:val="single" w:color="auto" w:sz="8" w:space="0"/>
            </w:tcBorders>
            <w:vAlign w:val="center"/>
          </w:tcPr>
          <w:p>
            <w:pPr>
              <w:widowControl/>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变更后</w:t>
            </w:r>
          </w:p>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参保</w:t>
            </w:r>
            <w:r>
              <w:rPr>
                <w:rFonts w:hint="eastAsia" w:ascii="宋体" w:hAnsi="宋体" w:eastAsia="宋体" w:cs="宋体"/>
                <w:color w:val="000000"/>
                <w:kern w:val="0"/>
                <w:sz w:val="24"/>
                <w:szCs w:val="24"/>
              </w:rPr>
              <w:t>信息</w:t>
            </w:r>
          </w:p>
        </w:tc>
        <w:tc>
          <w:tcPr>
            <w:tcW w:w="1505" w:type="dxa"/>
            <w:tcBorders>
              <w:top w:val="single" w:color="auto" w:sz="12" w:space="0"/>
              <w:left w:val="nil"/>
              <w:bottom w:val="single" w:color="000000" w:sz="8" w:space="0"/>
              <w:right w:val="single" w:color="000000" w:sz="8" w:space="0"/>
            </w:tcBorders>
            <w:shd w:val="clear" w:color="auto" w:fill="auto"/>
            <w:vAlign w:val="center"/>
          </w:tcPr>
          <w:p>
            <w:pPr>
              <w:widowControl/>
              <w:jc w:val="distribut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参保类型</w:t>
            </w:r>
          </w:p>
        </w:tc>
        <w:tc>
          <w:tcPr>
            <w:tcW w:w="5867" w:type="dxa"/>
            <w:gridSpan w:val="4"/>
            <w:tcBorders>
              <w:top w:val="single" w:color="auto" w:sz="12" w:space="0"/>
              <w:left w:val="single" w:color="000000" w:sz="8" w:space="0"/>
              <w:bottom w:val="single" w:color="000000" w:sz="8" w:space="0"/>
              <w:right w:val="single" w:color="auto" w:sz="12"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Cs w:val="21"/>
              </w:rPr>
              <w:t>□辽宁省城镇企业职工</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Cs w:val="21"/>
              </w:rPr>
              <w:t>□沈阳市城镇企业职工</w:t>
            </w:r>
          </w:p>
        </w:tc>
      </w:tr>
      <w:tr>
        <w:tblPrEx>
          <w:tblCellMar>
            <w:top w:w="0" w:type="dxa"/>
            <w:left w:w="108" w:type="dxa"/>
            <w:bottom w:w="0" w:type="dxa"/>
            <w:right w:w="108" w:type="dxa"/>
          </w:tblCellMar>
        </w:tblPrEx>
        <w:trPr>
          <w:trHeight w:val="425" w:hRule="atLeast"/>
        </w:trPr>
        <w:tc>
          <w:tcPr>
            <w:tcW w:w="1270" w:type="dxa"/>
            <w:vMerge w:val="continue"/>
            <w:tcBorders>
              <w:left w:val="single" w:color="auto" w:sz="12" w:space="0"/>
              <w:right w:val="single" w:color="auto" w:sz="8" w:space="0"/>
            </w:tcBorders>
            <w:vAlign w:val="center"/>
          </w:tcPr>
          <w:p>
            <w:pPr>
              <w:widowControl/>
              <w:jc w:val="center"/>
              <w:rPr>
                <w:rFonts w:hint="eastAsia" w:ascii="宋体" w:hAnsi="宋体" w:cs="宋体"/>
                <w:color w:val="000000"/>
                <w:kern w:val="0"/>
                <w:sz w:val="24"/>
                <w:szCs w:val="24"/>
                <w:lang w:val="en-US" w:eastAsia="zh-CN"/>
              </w:rPr>
            </w:pPr>
          </w:p>
        </w:tc>
        <w:tc>
          <w:tcPr>
            <w:tcW w:w="1505" w:type="dxa"/>
            <w:tcBorders>
              <w:top w:val="single" w:color="000000" w:sz="8" w:space="0"/>
              <w:left w:val="nil"/>
              <w:bottom w:val="single" w:color="000000" w:sz="8" w:space="0"/>
              <w:right w:val="single" w:color="000000" w:sz="8" w:space="0"/>
            </w:tcBorders>
            <w:shd w:val="clear" w:color="auto" w:fill="auto"/>
            <w:vAlign w:val="center"/>
          </w:tcPr>
          <w:p>
            <w:pPr>
              <w:widowControl/>
              <w:jc w:val="distribute"/>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单位名称</w:t>
            </w:r>
          </w:p>
        </w:tc>
        <w:tc>
          <w:tcPr>
            <w:tcW w:w="5867" w:type="dxa"/>
            <w:gridSpan w:val="4"/>
            <w:tcBorders>
              <w:top w:val="single" w:color="000000" w:sz="8" w:space="0"/>
              <w:left w:val="single" w:color="000000" w:sz="8" w:space="0"/>
              <w:bottom w:val="single" w:color="000000" w:sz="8" w:space="0"/>
              <w:right w:val="single" w:color="auto" w:sz="12"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68" w:hRule="atLeast"/>
        </w:trPr>
        <w:tc>
          <w:tcPr>
            <w:tcW w:w="1270" w:type="dxa"/>
            <w:vMerge w:val="continue"/>
            <w:tcBorders>
              <w:left w:val="single" w:color="auto" w:sz="12" w:space="0"/>
              <w:right w:val="single" w:color="auto" w:sz="8" w:space="0"/>
            </w:tcBorders>
            <w:vAlign w:val="center"/>
          </w:tcPr>
          <w:p>
            <w:pPr>
              <w:widowControl/>
              <w:jc w:val="center"/>
              <w:rPr>
                <w:rFonts w:hint="eastAsia" w:ascii="宋体" w:hAnsi="宋体" w:cs="宋体"/>
                <w:color w:val="000000"/>
                <w:kern w:val="0"/>
                <w:sz w:val="24"/>
                <w:szCs w:val="24"/>
                <w:lang w:val="en-US" w:eastAsia="zh-CN"/>
              </w:rPr>
            </w:pPr>
          </w:p>
        </w:tc>
        <w:tc>
          <w:tcPr>
            <w:tcW w:w="1505" w:type="dxa"/>
            <w:tcBorders>
              <w:top w:val="single" w:color="000000" w:sz="8" w:space="0"/>
              <w:left w:val="nil"/>
              <w:bottom w:val="nil"/>
              <w:right w:val="single" w:color="000000" w:sz="8" w:space="0"/>
            </w:tcBorders>
            <w:shd w:val="clear" w:color="auto" w:fill="auto"/>
            <w:vAlign w:val="center"/>
          </w:tcPr>
          <w:p>
            <w:pPr>
              <w:widowControl/>
              <w:jc w:val="distribut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5867" w:type="dxa"/>
            <w:gridSpan w:val="4"/>
            <w:tcBorders>
              <w:top w:val="single" w:color="000000" w:sz="8" w:space="0"/>
              <w:left w:val="single" w:color="000000" w:sz="8" w:space="0"/>
              <w:bottom w:val="nil"/>
              <w:right w:val="single" w:color="auto" w:sz="12"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1692" w:hRule="atLeast"/>
        </w:trPr>
        <w:tc>
          <w:tcPr>
            <w:tcW w:w="1270" w:type="dxa"/>
            <w:vMerge w:val="restart"/>
            <w:tcBorders>
              <w:top w:val="single" w:color="auto" w:sz="12" w:space="0"/>
              <w:left w:val="single" w:color="auto" w:sz="12" w:space="0"/>
              <w:bottom w:val="single" w:color="000000" w:sz="8" w:space="0"/>
              <w:right w:val="single" w:color="auto" w:sz="8"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p>
        </w:tc>
        <w:tc>
          <w:tcPr>
            <w:tcW w:w="7372" w:type="dxa"/>
            <w:gridSpan w:val="5"/>
            <w:tcBorders>
              <w:top w:val="single" w:color="auto" w:sz="12" w:space="0"/>
              <w:left w:val="nil"/>
              <w:bottom w:val="nil"/>
              <w:right w:val="single" w:color="auto" w:sz="12" w:space="0"/>
            </w:tcBorders>
            <w:shd w:val="clear" w:color="auto" w:fill="auto"/>
            <w:vAlign w:val="center"/>
          </w:tcPr>
          <w:p>
            <w:pPr>
              <w:pStyle w:val="4"/>
              <w:shd w:val="clear" w:color="auto" w:fill="FFFFFF"/>
              <w:spacing w:before="120" w:beforeAutospacing="0" w:after="0" w:afterAutospacing="0"/>
              <w:ind w:firstLine="480" w:firstLineChars="200"/>
              <w:jc w:val="both"/>
              <w:rPr>
                <w:rFonts w:hint="eastAsia"/>
                <w:color w:val="000000"/>
              </w:rPr>
            </w:pPr>
            <w:r>
              <w:rPr>
                <w:rFonts w:hint="eastAsia"/>
                <w:color w:val="000000"/>
              </w:rPr>
              <w:t>本人</w:t>
            </w:r>
            <w:r>
              <w:rPr>
                <w:color w:val="000000"/>
              </w:rPr>
              <w:t>已充分阅读、理解并接受</w:t>
            </w:r>
            <w:r>
              <w:rPr>
                <w:rFonts w:hint="eastAsia"/>
                <w:color w:val="000000"/>
              </w:rPr>
              <w:t>沈阳市高校毕业生</w:t>
            </w:r>
            <w:r>
              <w:rPr>
                <w:rFonts w:hint="eastAsia"/>
                <w:color w:val="000000"/>
                <w:lang w:val="en-US" w:eastAsia="zh-CN"/>
              </w:rPr>
              <w:t>到县域地区企业就业专项</w:t>
            </w:r>
            <w:r>
              <w:rPr>
                <w:rFonts w:hint="eastAsia"/>
                <w:color w:val="000000"/>
              </w:rPr>
              <w:t>生活补贴的相关</w:t>
            </w:r>
            <w:r>
              <w:rPr>
                <w:color w:val="000000"/>
              </w:rPr>
              <w:t>内容</w:t>
            </w:r>
            <w:r>
              <w:rPr>
                <w:rFonts w:hint="eastAsia"/>
                <w:color w:val="000000"/>
              </w:rPr>
              <w:t>及规定。承诺如实填写以上信息，提供资料真实有效。如存在虚报冒领、骗取补贴、违反承诺行为，依法承担法律责任。</w:t>
            </w:r>
          </w:p>
        </w:tc>
      </w:tr>
      <w:tr>
        <w:tblPrEx>
          <w:tblCellMar>
            <w:top w:w="0" w:type="dxa"/>
            <w:left w:w="108" w:type="dxa"/>
            <w:bottom w:w="0" w:type="dxa"/>
            <w:right w:w="108" w:type="dxa"/>
          </w:tblCellMar>
        </w:tblPrEx>
        <w:trPr>
          <w:trHeight w:val="90" w:hRule="atLeast"/>
        </w:trPr>
        <w:tc>
          <w:tcPr>
            <w:tcW w:w="1270" w:type="dxa"/>
            <w:vMerge w:val="continue"/>
            <w:tcBorders>
              <w:top w:val="single" w:color="auto" w:sz="8" w:space="0"/>
              <w:left w:val="single" w:color="auto" w:sz="12" w:space="0"/>
              <w:bottom w:val="single" w:color="auto" w:sz="12" w:space="0"/>
              <w:right w:val="single" w:color="auto" w:sz="8" w:space="0"/>
            </w:tcBorders>
            <w:vAlign w:val="center"/>
          </w:tcPr>
          <w:p>
            <w:pPr>
              <w:widowControl/>
              <w:jc w:val="left"/>
              <w:rPr>
                <w:rFonts w:ascii="宋体" w:hAnsi="宋体" w:eastAsia="宋体" w:cs="宋体"/>
                <w:color w:val="000000"/>
                <w:kern w:val="0"/>
                <w:sz w:val="24"/>
                <w:szCs w:val="24"/>
              </w:rPr>
            </w:pPr>
          </w:p>
        </w:tc>
        <w:tc>
          <w:tcPr>
            <w:tcW w:w="7372" w:type="dxa"/>
            <w:gridSpan w:val="5"/>
            <w:tcBorders>
              <w:top w:val="nil"/>
              <w:left w:val="nil"/>
              <w:bottom w:val="single" w:color="auto" w:sz="12" w:space="0"/>
              <w:right w:val="single" w:color="auto" w:sz="12" w:space="0"/>
            </w:tcBorders>
            <w:shd w:val="clear" w:color="auto" w:fill="auto"/>
            <w:vAlign w:val="center"/>
          </w:tcPr>
          <w:p>
            <w:pPr>
              <w:widowControl/>
              <w:ind w:right="144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申请人（签字）：</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日</w:t>
            </w:r>
          </w:p>
        </w:tc>
      </w:tr>
      <w:tr>
        <w:tblPrEx>
          <w:tblCellMar>
            <w:top w:w="0" w:type="dxa"/>
            <w:left w:w="108" w:type="dxa"/>
            <w:bottom w:w="0" w:type="dxa"/>
            <w:right w:w="108" w:type="dxa"/>
          </w:tblCellMar>
        </w:tblPrEx>
        <w:trPr>
          <w:trHeight w:val="398" w:hRule="atLeast"/>
        </w:trPr>
        <w:tc>
          <w:tcPr>
            <w:tcW w:w="1270" w:type="dxa"/>
            <w:vMerge w:val="restart"/>
            <w:tcBorders>
              <w:top w:val="single" w:color="auto" w:sz="12" w:space="0"/>
              <w:left w:val="single" w:color="auto" w:sz="12" w:space="0"/>
              <w:bottom w:val="single" w:color="000000" w:sz="8" w:space="0"/>
              <w:right w:val="single" w:color="auto" w:sz="8"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区、县（市）人力资源社会保障部门认定意见</w:t>
            </w:r>
          </w:p>
        </w:tc>
        <w:tc>
          <w:tcPr>
            <w:tcW w:w="7372" w:type="dxa"/>
            <w:gridSpan w:val="5"/>
            <w:tcBorders>
              <w:top w:val="single" w:color="auto" w:sz="12" w:space="0"/>
              <w:left w:val="nil"/>
              <w:bottom w:val="nil"/>
              <w:right w:val="single" w:color="auto" w:sz="12" w:space="0"/>
            </w:tcBorders>
            <w:shd w:val="clear" w:color="auto" w:fill="auto"/>
            <w:vAlign w:val="center"/>
          </w:tcPr>
          <w:p>
            <w:pPr>
              <w:widowControl/>
              <w:ind w:right="960"/>
              <w:rPr>
                <w:rFonts w:ascii="宋体" w:hAnsi="宋体" w:eastAsia="宋体" w:cs="宋体"/>
                <w:color w:val="000000"/>
                <w:kern w:val="0"/>
                <w:sz w:val="24"/>
                <w:szCs w:val="24"/>
              </w:rPr>
            </w:pPr>
          </w:p>
          <w:p>
            <w:pPr>
              <w:widowControl/>
              <w:ind w:right="960"/>
              <w:rPr>
                <w:rFonts w:ascii="宋体" w:hAnsi="宋体" w:eastAsia="宋体" w:cs="宋体"/>
                <w:color w:val="000000"/>
                <w:kern w:val="0"/>
                <w:sz w:val="24"/>
                <w:szCs w:val="24"/>
              </w:rPr>
            </w:pPr>
          </w:p>
          <w:p>
            <w:pPr>
              <w:widowControl/>
              <w:ind w:right="960"/>
              <w:rPr>
                <w:rFonts w:ascii="宋体" w:hAnsi="宋体" w:eastAsia="宋体" w:cs="宋体"/>
                <w:color w:val="000000"/>
                <w:kern w:val="0"/>
                <w:sz w:val="24"/>
                <w:szCs w:val="24"/>
              </w:rPr>
            </w:pPr>
          </w:p>
          <w:p>
            <w:pPr>
              <w:widowControl/>
              <w:ind w:right="960"/>
              <w:rPr>
                <w:rFonts w:ascii="宋体" w:hAnsi="宋体" w:eastAsia="宋体" w:cs="宋体"/>
                <w:color w:val="000000"/>
                <w:kern w:val="0"/>
                <w:sz w:val="24"/>
                <w:szCs w:val="24"/>
              </w:rPr>
            </w:pPr>
          </w:p>
          <w:p>
            <w:pPr>
              <w:widowControl/>
              <w:ind w:right="960" w:firstLine="2640" w:firstLineChars="11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（公章）： </w:t>
            </w:r>
            <w:r>
              <w:rPr>
                <w:rFonts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90" w:hRule="atLeast"/>
        </w:trPr>
        <w:tc>
          <w:tcPr>
            <w:tcW w:w="1270"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hAnsi="宋体" w:eastAsia="宋体" w:cs="宋体"/>
                <w:color w:val="000000"/>
                <w:kern w:val="0"/>
                <w:sz w:val="24"/>
                <w:szCs w:val="24"/>
              </w:rPr>
            </w:pPr>
          </w:p>
        </w:tc>
        <w:tc>
          <w:tcPr>
            <w:tcW w:w="7372" w:type="dxa"/>
            <w:gridSpan w:val="5"/>
            <w:tcBorders>
              <w:top w:val="nil"/>
              <w:left w:val="nil"/>
              <w:bottom w:val="single" w:color="auto" w:sz="12" w:space="0"/>
              <w:right w:val="single" w:color="auto" w:sz="12" w:space="0"/>
            </w:tcBorders>
            <w:shd w:val="clear" w:color="auto" w:fill="auto"/>
            <w:vAlign w:val="center"/>
          </w:tcPr>
          <w:p>
            <w:pPr>
              <w:widowControl/>
              <w:jc w:val="right"/>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 xml:space="preserve">年 </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月</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日</w:t>
            </w:r>
          </w:p>
        </w:tc>
      </w:tr>
    </w:tbl>
    <w:p>
      <w:pPr>
        <w:spacing w:line="320" w:lineRule="exact"/>
        <w:ind w:firstLine="200" w:firstLineChars="100"/>
        <w:textAlignment w:val="baseline"/>
        <w:rPr>
          <w:rFonts w:ascii="Times New Roman" w:hAnsi="Times New Roman" w:eastAsia="仿宋_GB2312" w:cs="Times New Roman"/>
          <w:sz w:val="20"/>
          <w:szCs w:val="20"/>
        </w:rPr>
      </w:pPr>
      <w:r>
        <w:rPr>
          <w:rFonts w:ascii="Times New Roman" w:hAnsi="Times New Roman" w:eastAsia="仿宋_GB2312" w:cs="Times New Roman"/>
          <w:sz w:val="20"/>
          <w:szCs w:val="20"/>
        </w:rPr>
        <w:t>注： 1.</w:t>
      </w:r>
      <w:r>
        <w:rPr>
          <w:rFonts w:hint="eastAsia"/>
        </w:rPr>
        <w:t xml:space="preserve"> </w:t>
      </w:r>
      <w:r>
        <w:rPr>
          <w:rFonts w:hint="eastAsia" w:ascii="Times New Roman" w:hAnsi="Times New Roman" w:eastAsia="仿宋_GB2312" w:cs="Times New Roman"/>
          <w:sz w:val="20"/>
          <w:szCs w:val="20"/>
        </w:rPr>
        <w:t>境外高校毕业生毕业证编码填写教育部留学服务中心开具的国外学历学位认证书编码；</w:t>
      </w:r>
    </w:p>
    <w:p>
      <w:pPr>
        <w:spacing w:line="320" w:lineRule="exact"/>
        <w:ind w:firstLine="520" w:firstLineChars="400"/>
        <w:textAlignment w:val="baseline"/>
        <w:rPr>
          <w:rFonts w:ascii="Times New Roman" w:hAnsi="Times New Roman" w:eastAsia="仿宋_GB2312" w:cs="Times New Roman"/>
          <w:sz w:val="20"/>
          <w:szCs w:val="20"/>
        </w:rPr>
      </w:pPr>
      <w:r>
        <w:rPr>
          <w:rFonts w:ascii="Times New Roman" w:hAnsi="Times New Roman" w:eastAsia="仿宋_GB2312" w:cs="Times New Roman"/>
          <w:sz w:val="13"/>
          <w:szCs w:val="13"/>
        </w:rPr>
        <w:t xml:space="preserve">  </w:t>
      </w:r>
      <w:r>
        <w:rPr>
          <w:rFonts w:hint="eastAsia" w:ascii="Times New Roman" w:hAnsi="Times New Roman" w:eastAsia="仿宋_GB2312" w:cs="Times New Roman"/>
          <w:sz w:val="13"/>
          <w:szCs w:val="13"/>
          <w:lang w:val="en-US" w:eastAsia="zh-CN"/>
        </w:rPr>
        <w:t xml:space="preserve"> </w:t>
      </w:r>
      <w:r>
        <w:rPr>
          <w:rFonts w:hint="eastAsia" w:ascii="Times New Roman" w:hAnsi="Times New Roman" w:eastAsia="仿宋_GB2312" w:cs="Times New Roman"/>
          <w:sz w:val="20"/>
          <w:szCs w:val="20"/>
        </w:rPr>
        <w:t>2</w:t>
      </w:r>
      <w:r>
        <w:rPr>
          <w:rFonts w:ascii="Times New Roman" w:hAnsi="Times New Roman" w:eastAsia="仿宋_GB2312" w:cs="Times New Roman"/>
          <w:sz w:val="20"/>
          <w:szCs w:val="20"/>
        </w:rPr>
        <w:t>. 此表一式</w:t>
      </w:r>
      <w:r>
        <w:rPr>
          <w:rFonts w:hint="eastAsia" w:ascii="Times New Roman" w:hAnsi="Times New Roman" w:eastAsia="仿宋_GB2312" w:cs="Times New Roman"/>
          <w:sz w:val="20"/>
          <w:szCs w:val="20"/>
        </w:rPr>
        <w:t>两</w:t>
      </w:r>
      <w:r>
        <w:rPr>
          <w:rFonts w:ascii="Times New Roman" w:hAnsi="Times New Roman" w:eastAsia="仿宋_GB2312" w:cs="Times New Roman"/>
          <w:sz w:val="20"/>
          <w:szCs w:val="20"/>
        </w:rPr>
        <w:t>份，区级人力资源社会保障部门、个人各一份。</w:t>
      </w:r>
    </w:p>
    <w:p>
      <w:pPr>
        <w:keepNext w:val="0"/>
        <w:keepLines w:val="0"/>
        <w:pageBreakBefore w:val="0"/>
        <w:widowControl w:val="0"/>
        <w:kinsoku/>
        <w:wordWrap/>
        <w:overflowPunct/>
        <w:topLinePunct w:val="0"/>
        <w:autoSpaceDE/>
        <w:autoSpaceDN/>
        <w:bidi w:val="0"/>
        <w:adjustRightInd/>
        <w:snapToGrid/>
        <w:spacing w:line="360" w:lineRule="exact"/>
        <w:ind w:firstLine="400" w:firstLineChars="200"/>
        <w:textAlignment w:val="baseline"/>
        <w:rPr>
          <w:rFonts w:hint="eastAsia" w:ascii="仿宋_GB2312" w:hAnsi="仿宋_GB2312" w:eastAsia="仿宋_GB2312" w:cs="仿宋_GB2312"/>
          <w:sz w:val="20"/>
          <w:szCs w:val="20"/>
        </w:rPr>
        <w:sectPr>
          <w:footerReference r:id="rId3" w:type="default"/>
          <w:pgSz w:w="11906" w:h="16838"/>
          <w:pgMar w:top="2097" w:right="1474" w:bottom="1984" w:left="1587" w:header="851" w:footer="1531" w:gutter="0"/>
          <w:pgBorders>
            <w:top w:val="none" w:sz="0" w:space="0"/>
            <w:left w:val="none" w:sz="0" w:space="0"/>
            <w:bottom w:val="none" w:sz="0" w:space="0"/>
            <w:right w:val="none" w:sz="0" w:space="0"/>
          </w:pgBorders>
          <w:cols w:space="720"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rPr>
        <w:t>2</w:t>
      </w:r>
    </w:p>
    <w:p>
      <w:pPr>
        <w:spacing w:line="584" w:lineRule="exact"/>
        <w:jc w:val="center"/>
        <w:rPr>
          <w:rFonts w:hint="default" w:ascii="Times New Roman" w:hAnsi="Times New Roman" w:cs="Times New Roman"/>
          <w:b/>
          <w:sz w:val="44"/>
          <w:szCs w:val="44"/>
          <w:lang w:val="en-US" w:eastAsia="zh-CN"/>
        </w:rPr>
      </w:pPr>
      <w:r>
        <w:rPr>
          <w:rFonts w:hint="eastAsia" w:ascii="Times New Roman" w:hAnsi="Times New Roman" w:cs="Times New Roman"/>
          <w:b/>
          <w:sz w:val="44"/>
          <w:szCs w:val="44"/>
          <w:lang w:val="en-US" w:eastAsia="zh-CN"/>
        </w:rPr>
        <w:t>沈阳市</w:t>
      </w:r>
      <w:r>
        <w:rPr>
          <w:rFonts w:hint="default" w:ascii="Times New Roman" w:hAnsi="Times New Roman" w:cs="Times New Roman"/>
          <w:b/>
          <w:sz w:val="44"/>
          <w:szCs w:val="44"/>
          <w:lang w:val="en-US" w:eastAsia="zh-CN"/>
        </w:rPr>
        <w:t>高校毕业生到县域地区企业就业</w:t>
      </w:r>
    </w:p>
    <w:p>
      <w:pPr>
        <w:spacing w:line="584" w:lineRule="exact"/>
        <w:jc w:val="center"/>
        <w:rPr>
          <w:rFonts w:hint="default" w:ascii="Times New Roman" w:hAnsi="Times New Roman" w:cs="Times New Roman"/>
          <w:b/>
          <w:sz w:val="44"/>
          <w:szCs w:val="44"/>
        </w:rPr>
      </w:pPr>
      <w:r>
        <w:rPr>
          <w:rFonts w:hint="eastAsia" w:ascii="Times New Roman" w:hAnsi="Times New Roman" w:cs="Times New Roman"/>
          <w:b/>
          <w:sz w:val="44"/>
          <w:szCs w:val="44"/>
          <w:lang w:val="en-US" w:eastAsia="zh-CN"/>
        </w:rPr>
        <w:t>专项</w:t>
      </w:r>
      <w:r>
        <w:rPr>
          <w:rFonts w:hint="default" w:ascii="Times New Roman" w:hAnsi="Times New Roman" w:cs="Times New Roman"/>
          <w:b/>
          <w:sz w:val="44"/>
          <w:szCs w:val="44"/>
          <w:lang w:val="en-US" w:eastAsia="zh-CN"/>
        </w:rPr>
        <w:t>生活补贴</w:t>
      </w:r>
      <w:r>
        <w:rPr>
          <w:rFonts w:hint="default" w:ascii="Times New Roman" w:hAnsi="Times New Roman" w:cs="Times New Roman"/>
          <w:b/>
          <w:sz w:val="44"/>
          <w:szCs w:val="44"/>
        </w:rPr>
        <w:t>发放名单汇总表</w:t>
      </w:r>
    </w:p>
    <w:p>
      <w:pPr>
        <w:spacing w:line="540" w:lineRule="exact"/>
        <w:jc w:val="left"/>
        <w:textAlignment w:val="baselin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区（县、市）</w:t>
      </w:r>
      <w:r>
        <w:rPr>
          <w:rFonts w:hint="default" w:ascii="Times New Roman" w:hAnsi="Times New Roman" w:eastAsia="仿宋" w:cs="Times New Roman"/>
          <w:sz w:val="28"/>
          <w:szCs w:val="21"/>
        </w:rPr>
        <w:t>：</w:t>
      </w:r>
      <w:r>
        <w:rPr>
          <w:rFonts w:hint="default" w:ascii="Times New Roman" w:hAnsi="Times New Roman" w:eastAsia="仿宋" w:cs="Times New Roman"/>
          <w:sz w:val="28"/>
          <w:szCs w:val="21"/>
        </w:rPr>
        <w:tab/>
      </w:r>
      <w:r>
        <w:rPr>
          <w:rFonts w:hint="default" w:ascii="Times New Roman" w:hAnsi="Times New Roman" w:eastAsia="仿宋" w:cs="Times New Roman"/>
          <w:sz w:val="28"/>
          <w:szCs w:val="21"/>
        </w:rPr>
        <w:t xml:space="preserve">                                         填表时间：   年   月   日</w:t>
      </w:r>
    </w:p>
    <w:tbl>
      <w:tblPr>
        <w:tblStyle w:val="6"/>
        <w:tblW w:w="128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178"/>
        <w:gridCol w:w="2865"/>
        <w:gridCol w:w="1200"/>
        <w:gridCol w:w="1740"/>
        <w:gridCol w:w="1815"/>
        <w:gridCol w:w="226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55" w:type="dxa"/>
            <w:noWrap w:val="0"/>
            <w:vAlign w:val="center"/>
          </w:tcPr>
          <w:p>
            <w:pPr>
              <w:widowControl/>
              <w:jc w:val="center"/>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序</w:t>
            </w:r>
          </w:p>
          <w:p>
            <w:pPr>
              <w:widowControl/>
              <w:jc w:val="center"/>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号</w:t>
            </w:r>
          </w:p>
        </w:tc>
        <w:tc>
          <w:tcPr>
            <w:tcW w:w="1178" w:type="dxa"/>
            <w:noWrap w:val="0"/>
            <w:vAlign w:val="center"/>
          </w:tcPr>
          <w:p>
            <w:pPr>
              <w:widowControl/>
              <w:jc w:val="center"/>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姓名</w:t>
            </w:r>
          </w:p>
        </w:tc>
        <w:tc>
          <w:tcPr>
            <w:tcW w:w="2865" w:type="dxa"/>
            <w:noWrap w:val="0"/>
            <w:vAlign w:val="center"/>
          </w:tcPr>
          <w:p>
            <w:pPr>
              <w:widowControl/>
              <w:jc w:val="center"/>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身份证号</w:t>
            </w:r>
          </w:p>
        </w:tc>
        <w:tc>
          <w:tcPr>
            <w:tcW w:w="1200" w:type="dxa"/>
            <w:noWrap w:val="0"/>
            <w:vAlign w:val="center"/>
          </w:tcPr>
          <w:p>
            <w:pPr>
              <w:widowControl/>
              <w:jc w:val="center"/>
              <w:rPr>
                <w:rFonts w:hint="eastAsia" w:ascii="Times New Roman" w:hAnsi="Times New Roman" w:eastAsia="宋体" w:cs="Times New Roman"/>
                <w:b/>
                <w:bCs/>
                <w:kern w:val="0"/>
                <w:sz w:val="24"/>
                <w:szCs w:val="21"/>
                <w:lang w:eastAsia="zh-CN"/>
              </w:rPr>
            </w:pPr>
            <w:r>
              <w:rPr>
                <w:rFonts w:hint="eastAsia" w:ascii="Times New Roman" w:hAnsi="Times New Roman" w:cs="Times New Roman"/>
                <w:b/>
                <w:bCs/>
                <w:kern w:val="0"/>
                <w:sz w:val="24"/>
                <w:szCs w:val="21"/>
                <w:lang w:val="en-US" w:eastAsia="zh-CN"/>
              </w:rPr>
              <w:t>学历</w:t>
            </w:r>
          </w:p>
        </w:tc>
        <w:tc>
          <w:tcPr>
            <w:tcW w:w="1740" w:type="dxa"/>
            <w:noWrap w:val="0"/>
            <w:vAlign w:val="center"/>
          </w:tcPr>
          <w:p>
            <w:pPr>
              <w:widowControl/>
              <w:jc w:val="center"/>
              <w:rPr>
                <w:rFonts w:hint="default" w:ascii="Times New Roman" w:hAnsi="Times New Roman" w:eastAsia="宋体" w:cs="Times New Roman"/>
                <w:b/>
                <w:bCs/>
                <w:kern w:val="0"/>
                <w:sz w:val="24"/>
                <w:szCs w:val="21"/>
                <w:lang w:val="en-US" w:eastAsia="zh-CN" w:bidi="ar-SA"/>
              </w:rPr>
            </w:pPr>
            <w:r>
              <w:rPr>
                <w:rFonts w:hint="default" w:ascii="Times New Roman" w:hAnsi="Times New Roman" w:cs="Times New Roman"/>
                <w:b/>
                <w:bCs/>
                <w:kern w:val="0"/>
                <w:sz w:val="24"/>
                <w:szCs w:val="21"/>
              </w:rPr>
              <w:t>毕业时间</w:t>
            </w:r>
          </w:p>
        </w:tc>
        <w:tc>
          <w:tcPr>
            <w:tcW w:w="1815" w:type="dxa"/>
            <w:noWrap w:val="0"/>
            <w:vAlign w:val="center"/>
          </w:tcPr>
          <w:p>
            <w:pPr>
              <w:widowControl/>
              <w:jc w:val="center"/>
              <w:rPr>
                <w:rFonts w:hint="default" w:ascii="Times New Roman" w:hAnsi="Times New Roman" w:eastAsia="宋体" w:cs="Times New Roman"/>
                <w:b/>
                <w:bCs/>
                <w:kern w:val="0"/>
                <w:sz w:val="24"/>
                <w:szCs w:val="21"/>
                <w:lang w:eastAsia="zh-CN"/>
              </w:rPr>
            </w:pPr>
            <w:r>
              <w:rPr>
                <w:rFonts w:hint="default" w:ascii="Times New Roman" w:hAnsi="Times New Roman" w:cs="Times New Roman"/>
                <w:b/>
                <w:bCs/>
                <w:kern w:val="0"/>
                <w:sz w:val="24"/>
                <w:szCs w:val="21"/>
              </w:rPr>
              <w:t>认定时间</w:t>
            </w:r>
          </w:p>
        </w:tc>
        <w:tc>
          <w:tcPr>
            <w:tcW w:w="2265" w:type="dxa"/>
            <w:noWrap w:val="0"/>
            <w:vAlign w:val="center"/>
          </w:tcPr>
          <w:p>
            <w:pPr>
              <w:widowControl/>
              <w:jc w:val="center"/>
              <w:rPr>
                <w:rFonts w:hint="default" w:ascii="Times New Roman" w:hAnsi="Times New Roman" w:eastAsia="宋体" w:cs="Times New Roman"/>
                <w:b/>
                <w:bCs/>
                <w:kern w:val="0"/>
                <w:sz w:val="24"/>
                <w:szCs w:val="21"/>
                <w:lang w:eastAsia="zh-CN"/>
              </w:rPr>
            </w:pPr>
            <w:r>
              <w:rPr>
                <w:rFonts w:hint="default" w:ascii="Times New Roman" w:hAnsi="Times New Roman" w:cs="Times New Roman"/>
                <w:b/>
                <w:bCs/>
                <w:kern w:val="0"/>
                <w:sz w:val="24"/>
                <w:szCs w:val="21"/>
                <w:lang w:eastAsia="zh-CN"/>
              </w:rPr>
              <w:t>养老保险缴纳月份</w:t>
            </w:r>
          </w:p>
        </w:tc>
        <w:tc>
          <w:tcPr>
            <w:tcW w:w="1260" w:type="dxa"/>
            <w:noWrap w:val="0"/>
            <w:vAlign w:val="center"/>
          </w:tcPr>
          <w:p>
            <w:pPr>
              <w:widowControl/>
              <w:jc w:val="center"/>
              <w:rPr>
                <w:rFonts w:hint="default" w:ascii="Times New Roman" w:hAnsi="Times New Roman" w:eastAsia="宋体" w:cs="Times New Roman"/>
                <w:b/>
                <w:bCs/>
                <w:kern w:val="0"/>
                <w:sz w:val="24"/>
                <w:szCs w:val="21"/>
                <w:lang w:eastAsia="zh-CN"/>
              </w:rPr>
            </w:pPr>
            <w:r>
              <w:rPr>
                <w:rFonts w:hint="default" w:ascii="Times New Roman" w:hAnsi="Times New Roman" w:cs="Times New Roman"/>
                <w:b/>
                <w:bCs/>
                <w:kern w:val="0"/>
                <w:sz w:val="24"/>
                <w:szCs w:val="21"/>
                <w:lang w:eastAsia="zh-CN"/>
              </w:rPr>
              <w:t>补贴金额（元）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noWrap w:val="0"/>
            <w:vAlign w:val="center"/>
          </w:tcPr>
          <w:p>
            <w:pPr>
              <w:widowControl/>
              <w:jc w:val="center"/>
              <w:rPr>
                <w:rFonts w:hint="default" w:ascii="Times New Roman" w:hAnsi="Times New Roman" w:eastAsia="仿宋" w:cs="Times New Roman"/>
                <w:kern w:val="0"/>
                <w:szCs w:val="21"/>
              </w:rPr>
            </w:pPr>
          </w:p>
        </w:tc>
        <w:tc>
          <w:tcPr>
            <w:tcW w:w="1178" w:type="dxa"/>
            <w:noWrap w:val="0"/>
            <w:vAlign w:val="center"/>
          </w:tcPr>
          <w:p>
            <w:pPr>
              <w:widowControl/>
              <w:jc w:val="center"/>
              <w:rPr>
                <w:rFonts w:hint="default" w:ascii="Times New Roman" w:hAnsi="Times New Roman" w:eastAsia="仿宋" w:cs="Times New Roman"/>
                <w:kern w:val="0"/>
                <w:szCs w:val="21"/>
              </w:rPr>
            </w:pPr>
          </w:p>
        </w:tc>
        <w:tc>
          <w:tcPr>
            <w:tcW w:w="2865" w:type="dxa"/>
            <w:noWrap w:val="0"/>
            <w:vAlign w:val="center"/>
          </w:tcPr>
          <w:p>
            <w:pPr>
              <w:widowControl/>
              <w:jc w:val="center"/>
              <w:rPr>
                <w:rFonts w:hint="default" w:ascii="Times New Roman" w:hAnsi="Times New Roman" w:eastAsia="仿宋" w:cs="Times New Roman"/>
                <w:kern w:val="0"/>
                <w:szCs w:val="21"/>
              </w:rPr>
            </w:pPr>
          </w:p>
        </w:tc>
        <w:tc>
          <w:tcPr>
            <w:tcW w:w="1200" w:type="dxa"/>
            <w:noWrap w:val="0"/>
            <w:vAlign w:val="center"/>
          </w:tcPr>
          <w:p>
            <w:pPr>
              <w:widowControl/>
              <w:jc w:val="center"/>
              <w:rPr>
                <w:rFonts w:hint="default" w:ascii="Times New Roman" w:hAnsi="Times New Roman" w:eastAsia="仿宋" w:cs="Times New Roman"/>
                <w:kern w:val="0"/>
                <w:szCs w:val="21"/>
              </w:rPr>
            </w:pPr>
          </w:p>
        </w:tc>
        <w:tc>
          <w:tcPr>
            <w:tcW w:w="1740" w:type="dxa"/>
            <w:noWrap w:val="0"/>
            <w:vAlign w:val="center"/>
          </w:tcPr>
          <w:p>
            <w:pPr>
              <w:widowControl/>
              <w:jc w:val="center"/>
              <w:rPr>
                <w:rFonts w:hint="default" w:ascii="Times New Roman" w:hAnsi="Times New Roman" w:eastAsia="仿宋" w:cs="Times New Roman"/>
                <w:kern w:val="0"/>
                <w:szCs w:val="21"/>
              </w:rPr>
            </w:pPr>
          </w:p>
        </w:tc>
        <w:tc>
          <w:tcPr>
            <w:tcW w:w="1815" w:type="dxa"/>
            <w:noWrap w:val="0"/>
            <w:vAlign w:val="center"/>
          </w:tcPr>
          <w:p>
            <w:pPr>
              <w:widowControl/>
              <w:jc w:val="center"/>
              <w:rPr>
                <w:rFonts w:hint="default" w:ascii="Times New Roman" w:hAnsi="Times New Roman" w:eastAsia="仿宋" w:cs="Times New Roman"/>
                <w:kern w:val="0"/>
                <w:szCs w:val="21"/>
              </w:rPr>
            </w:pPr>
          </w:p>
        </w:tc>
        <w:tc>
          <w:tcPr>
            <w:tcW w:w="2265" w:type="dxa"/>
            <w:noWrap w:val="0"/>
            <w:vAlign w:val="center"/>
          </w:tcPr>
          <w:p>
            <w:pPr>
              <w:widowControl/>
              <w:jc w:val="center"/>
              <w:rPr>
                <w:rFonts w:hint="default" w:ascii="Times New Roman" w:hAnsi="Times New Roman" w:eastAsia="仿宋" w:cs="Times New Roman"/>
                <w:kern w:val="0"/>
                <w:szCs w:val="21"/>
              </w:rPr>
            </w:pPr>
          </w:p>
        </w:tc>
        <w:tc>
          <w:tcPr>
            <w:tcW w:w="1260" w:type="dxa"/>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noWrap w:val="0"/>
            <w:vAlign w:val="center"/>
          </w:tcPr>
          <w:p>
            <w:pPr>
              <w:widowControl/>
              <w:jc w:val="center"/>
              <w:rPr>
                <w:rFonts w:hint="default" w:ascii="Times New Roman" w:hAnsi="Times New Roman" w:eastAsia="仿宋" w:cs="Times New Roman"/>
                <w:kern w:val="0"/>
                <w:szCs w:val="21"/>
              </w:rPr>
            </w:pPr>
          </w:p>
        </w:tc>
        <w:tc>
          <w:tcPr>
            <w:tcW w:w="1178" w:type="dxa"/>
            <w:noWrap w:val="0"/>
            <w:vAlign w:val="center"/>
          </w:tcPr>
          <w:p>
            <w:pPr>
              <w:widowControl/>
              <w:jc w:val="center"/>
              <w:rPr>
                <w:rFonts w:hint="default" w:ascii="Times New Roman" w:hAnsi="Times New Roman" w:eastAsia="仿宋" w:cs="Times New Roman"/>
                <w:kern w:val="0"/>
                <w:szCs w:val="21"/>
              </w:rPr>
            </w:pPr>
          </w:p>
        </w:tc>
        <w:tc>
          <w:tcPr>
            <w:tcW w:w="2865" w:type="dxa"/>
            <w:noWrap w:val="0"/>
            <w:vAlign w:val="center"/>
          </w:tcPr>
          <w:p>
            <w:pPr>
              <w:widowControl/>
              <w:jc w:val="center"/>
              <w:rPr>
                <w:rFonts w:hint="default" w:ascii="Times New Roman" w:hAnsi="Times New Roman" w:eastAsia="仿宋" w:cs="Times New Roman"/>
                <w:kern w:val="0"/>
                <w:szCs w:val="21"/>
              </w:rPr>
            </w:pPr>
          </w:p>
        </w:tc>
        <w:tc>
          <w:tcPr>
            <w:tcW w:w="1200" w:type="dxa"/>
            <w:noWrap w:val="0"/>
            <w:vAlign w:val="center"/>
          </w:tcPr>
          <w:p>
            <w:pPr>
              <w:widowControl/>
              <w:jc w:val="center"/>
              <w:rPr>
                <w:rFonts w:hint="default" w:ascii="Times New Roman" w:hAnsi="Times New Roman" w:eastAsia="仿宋" w:cs="Times New Roman"/>
                <w:kern w:val="0"/>
                <w:szCs w:val="21"/>
              </w:rPr>
            </w:pPr>
          </w:p>
        </w:tc>
        <w:tc>
          <w:tcPr>
            <w:tcW w:w="1740" w:type="dxa"/>
            <w:noWrap w:val="0"/>
            <w:vAlign w:val="center"/>
          </w:tcPr>
          <w:p>
            <w:pPr>
              <w:widowControl/>
              <w:jc w:val="center"/>
              <w:rPr>
                <w:rFonts w:hint="default" w:ascii="Times New Roman" w:hAnsi="Times New Roman" w:eastAsia="仿宋" w:cs="Times New Roman"/>
                <w:kern w:val="0"/>
                <w:szCs w:val="21"/>
              </w:rPr>
            </w:pPr>
          </w:p>
        </w:tc>
        <w:tc>
          <w:tcPr>
            <w:tcW w:w="1815" w:type="dxa"/>
            <w:noWrap w:val="0"/>
            <w:vAlign w:val="center"/>
          </w:tcPr>
          <w:p>
            <w:pPr>
              <w:widowControl/>
              <w:jc w:val="center"/>
              <w:rPr>
                <w:rFonts w:hint="default" w:ascii="Times New Roman" w:hAnsi="Times New Roman" w:eastAsia="仿宋" w:cs="Times New Roman"/>
                <w:kern w:val="0"/>
                <w:szCs w:val="21"/>
              </w:rPr>
            </w:pPr>
          </w:p>
        </w:tc>
        <w:tc>
          <w:tcPr>
            <w:tcW w:w="2265" w:type="dxa"/>
            <w:noWrap w:val="0"/>
            <w:vAlign w:val="center"/>
          </w:tcPr>
          <w:p>
            <w:pPr>
              <w:widowControl/>
              <w:jc w:val="center"/>
              <w:rPr>
                <w:rFonts w:hint="default" w:ascii="Times New Roman" w:hAnsi="Times New Roman" w:eastAsia="仿宋" w:cs="Times New Roman"/>
                <w:kern w:val="0"/>
                <w:szCs w:val="21"/>
              </w:rPr>
            </w:pPr>
          </w:p>
        </w:tc>
        <w:tc>
          <w:tcPr>
            <w:tcW w:w="1260" w:type="dxa"/>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noWrap w:val="0"/>
            <w:vAlign w:val="center"/>
          </w:tcPr>
          <w:p>
            <w:pPr>
              <w:widowControl/>
              <w:jc w:val="center"/>
              <w:rPr>
                <w:rFonts w:hint="default" w:ascii="Times New Roman" w:hAnsi="Times New Roman" w:eastAsia="仿宋" w:cs="Times New Roman"/>
                <w:kern w:val="0"/>
                <w:szCs w:val="21"/>
              </w:rPr>
            </w:pPr>
          </w:p>
        </w:tc>
        <w:tc>
          <w:tcPr>
            <w:tcW w:w="1178" w:type="dxa"/>
            <w:noWrap w:val="0"/>
            <w:vAlign w:val="center"/>
          </w:tcPr>
          <w:p>
            <w:pPr>
              <w:widowControl/>
              <w:jc w:val="center"/>
              <w:rPr>
                <w:rFonts w:hint="default" w:ascii="Times New Roman" w:hAnsi="Times New Roman" w:eastAsia="仿宋" w:cs="Times New Roman"/>
                <w:kern w:val="0"/>
                <w:szCs w:val="21"/>
              </w:rPr>
            </w:pPr>
          </w:p>
        </w:tc>
        <w:tc>
          <w:tcPr>
            <w:tcW w:w="2865" w:type="dxa"/>
            <w:noWrap w:val="0"/>
            <w:vAlign w:val="center"/>
          </w:tcPr>
          <w:p>
            <w:pPr>
              <w:widowControl/>
              <w:jc w:val="center"/>
              <w:rPr>
                <w:rFonts w:hint="default" w:ascii="Times New Roman" w:hAnsi="Times New Roman" w:eastAsia="仿宋" w:cs="Times New Roman"/>
                <w:kern w:val="0"/>
                <w:szCs w:val="21"/>
              </w:rPr>
            </w:pPr>
          </w:p>
        </w:tc>
        <w:tc>
          <w:tcPr>
            <w:tcW w:w="1200" w:type="dxa"/>
            <w:noWrap w:val="0"/>
            <w:vAlign w:val="center"/>
          </w:tcPr>
          <w:p>
            <w:pPr>
              <w:widowControl/>
              <w:jc w:val="center"/>
              <w:rPr>
                <w:rFonts w:hint="default" w:ascii="Times New Roman" w:hAnsi="Times New Roman" w:eastAsia="仿宋" w:cs="Times New Roman"/>
                <w:kern w:val="0"/>
                <w:szCs w:val="21"/>
              </w:rPr>
            </w:pPr>
          </w:p>
        </w:tc>
        <w:tc>
          <w:tcPr>
            <w:tcW w:w="1740" w:type="dxa"/>
            <w:noWrap w:val="0"/>
            <w:vAlign w:val="center"/>
          </w:tcPr>
          <w:p>
            <w:pPr>
              <w:widowControl/>
              <w:jc w:val="center"/>
              <w:rPr>
                <w:rFonts w:hint="default" w:ascii="Times New Roman" w:hAnsi="Times New Roman" w:eastAsia="仿宋" w:cs="Times New Roman"/>
                <w:kern w:val="0"/>
                <w:szCs w:val="21"/>
              </w:rPr>
            </w:pPr>
          </w:p>
        </w:tc>
        <w:tc>
          <w:tcPr>
            <w:tcW w:w="1815" w:type="dxa"/>
            <w:noWrap w:val="0"/>
            <w:vAlign w:val="center"/>
          </w:tcPr>
          <w:p>
            <w:pPr>
              <w:widowControl/>
              <w:jc w:val="center"/>
              <w:rPr>
                <w:rFonts w:hint="default" w:ascii="Times New Roman" w:hAnsi="Times New Roman" w:eastAsia="仿宋" w:cs="Times New Roman"/>
                <w:kern w:val="0"/>
                <w:szCs w:val="21"/>
              </w:rPr>
            </w:pPr>
          </w:p>
        </w:tc>
        <w:tc>
          <w:tcPr>
            <w:tcW w:w="2265" w:type="dxa"/>
            <w:noWrap w:val="0"/>
            <w:vAlign w:val="center"/>
          </w:tcPr>
          <w:p>
            <w:pPr>
              <w:widowControl/>
              <w:jc w:val="center"/>
              <w:rPr>
                <w:rFonts w:hint="default" w:ascii="Times New Roman" w:hAnsi="Times New Roman" w:eastAsia="仿宋" w:cs="Times New Roman"/>
                <w:kern w:val="0"/>
                <w:szCs w:val="21"/>
              </w:rPr>
            </w:pPr>
          </w:p>
        </w:tc>
        <w:tc>
          <w:tcPr>
            <w:tcW w:w="1260" w:type="dxa"/>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noWrap w:val="0"/>
            <w:vAlign w:val="center"/>
          </w:tcPr>
          <w:p>
            <w:pPr>
              <w:widowControl/>
              <w:jc w:val="center"/>
              <w:rPr>
                <w:rFonts w:hint="default" w:ascii="Times New Roman" w:hAnsi="Times New Roman" w:eastAsia="仿宋" w:cs="Times New Roman"/>
                <w:kern w:val="0"/>
                <w:szCs w:val="21"/>
              </w:rPr>
            </w:pPr>
          </w:p>
        </w:tc>
        <w:tc>
          <w:tcPr>
            <w:tcW w:w="1178" w:type="dxa"/>
            <w:noWrap w:val="0"/>
            <w:vAlign w:val="center"/>
          </w:tcPr>
          <w:p>
            <w:pPr>
              <w:widowControl/>
              <w:jc w:val="center"/>
              <w:rPr>
                <w:rFonts w:hint="default" w:ascii="Times New Roman" w:hAnsi="Times New Roman" w:eastAsia="仿宋" w:cs="Times New Roman"/>
                <w:kern w:val="0"/>
                <w:szCs w:val="21"/>
              </w:rPr>
            </w:pPr>
          </w:p>
        </w:tc>
        <w:tc>
          <w:tcPr>
            <w:tcW w:w="2865" w:type="dxa"/>
            <w:noWrap w:val="0"/>
            <w:vAlign w:val="center"/>
          </w:tcPr>
          <w:p>
            <w:pPr>
              <w:widowControl/>
              <w:jc w:val="center"/>
              <w:rPr>
                <w:rFonts w:hint="default" w:ascii="Times New Roman" w:hAnsi="Times New Roman" w:eastAsia="仿宋" w:cs="Times New Roman"/>
                <w:kern w:val="0"/>
                <w:szCs w:val="21"/>
              </w:rPr>
            </w:pPr>
          </w:p>
        </w:tc>
        <w:tc>
          <w:tcPr>
            <w:tcW w:w="1200" w:type="dxa"/>
            <w:noWrap w:val="0"/>
            <w:vAlign w:val="center"/>
          </w:tcPr>
          <w:p>
            <w:pPr>
              <w:widowControl/>
              <w:jc w:val="center"/>
              <w:rPr>
                <w:rFonts w:hint="default" w:ascii="Times New Roman" w:hAnsi="Times New Roman" w:eastAsia="仿宋" w:cs="Times New Roman"/>
                <w:kern w:val="0"/>
                <w:szCs w:val="21"/>
              </w:rPr>
            </w:pPr>
          </w:p>
        </w:tc>
        <w:tc>
          <w:tcPr>
            <w:tcW w:w="1740" w:type="dxa"/>
            <w:noWrap w:val="0"/>
            <w:vAlign w:val="center"/>
          </w:tcPr>
          <w:p>
            <w:pPr>
              <w:widowControl/>
              <w:jc w:val="center"/>
              <w:rPr>
                <w:rFonts w:hint="default" w:ascii="Times New Roman" w:hAnsi="Times New Roman" w:eastAsia="仿宋" w:cs="Times New Roman"/>
                <w:kern w:val="0"/>
                <w:szCs w:val="21"/>
              </w:rPr>
            </w:pPr>
          </w:p>
        </w:tc>
        <w:tc>
          <w:tcPr>
            <w:tcW w:w="1815" w:type="dxa"/>
            <w:noWrap w:val="0"/>
            <w:vAlign w:val="center"/>
          </w:tcPr>
          <w:p>
            <w:pPr>
              <w:widowControl/>
              <w:jc w:val="center"/>
              <w:rPr>
                <w:rFonts w:hint="default" w:ascii="Times New Roman" w:hAnsi="Times New Roman" w:eastAsia="仿宋" w:cs="Times New Roman"/>
                <w:kern w:val="0"/>
                <w:szCs w:val="21"/>
              </w:rPr>
            </w:pPr>
          </w:p>
        </w:tc>
        <w:tc>
          <w:tcPr>
            <w:tcW w:w="2265" w:type="dxa"/>
            <w:noWrap w:val="0"/>
            <w:vAlign w:val="center"/>
          </w:tcPr>
          <w:p>
            <w:pPr>
              <w:widowControl/>
              <w:jc w:val="center"/>
              <w:rPr>
                <w:rFonts w:hint="default" w:ascii="Times New Roman" w:hAnsi="Times New Roman" w:eastAsia="仿宋" w:cs="Times New Roman"/>
                <w:kern w:val="0"/>
                <w:szCs w:val="21"/>
              </w:rPr>
            </w:pPr>
          </w:p>
        </w:tc>
        <w:tc>
          <w:tcPr>
            <w:tcW w:w="1260" w:type="dxa"/>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noWrap w:val="0"/>
            <w:vAlign w:val="center"/>
          </w:tcPr>
          <w:p>
            <w:pPr>
              <w:widowControl/>
              <w:jc w:val="center"/>
              <w:rPr>
                <w:rFonts w:hint="default" w:ascii="Times New Roman" w:hAnsi="Times New Roman" w:eastAsia="仿宋" w:cs="Times New Roman"/>
                <w:kern w:val="0"/>
                <w:szCs w:val="21"/>
              </w:rPr>
            </w:pPr>
          </w:p>
        </w:tc>
        <w:tc>
          <w:tcPr>
            <w:tcW w:w="1178" w:type="dxa"/>
            <w:noWrap w:val="0"/>
            <w:vAlign w:val="center"/>
          </w:tcPr>
          <w:p>
            <w:pPr>
              <w:widowControl/>
              <w:jc w:val="center"/>
              <w:rPr>
                <w:rFonts w:hint="default" w:ascii="Times New Roman" w:hAnsi="Times New Roman" w:eastAsia="仿宋" w:cs="Times New Roman"/>
                <w:kern w:val="0"/>
                <w:szCs w:val="21"/>
              </w:rPr>
            </w:pPr>
          </w:p>
        </w:tc>
        <w:tc>
          <w:tcPr>
            <w:tcW w:w="2865" w:type="dxa"/>
            <w:noWrap w:val="0"/>
            <w:vAlign w:val="center"/>
          </w:tcPr>
          <w:p>
            <w:pPr>
              <w:widowControl/>
              <w:jc w:val="center"/>
              <w:rPr>
                <w:rFonts w:hint="default" w:ascii="Times New Roman" w:hAnsi="Times New Roman" w:eastAsia="仿宋" w:cs="Times New Roman"/>
                <w:kern w:val="0"/>
                <w:szCs w:val="21"/>
              </w:rPr>
            </w:pPr>
          </w:p>
        </w:tc>
        <w:tc>
          <w:tcPr>
            <w:tcW w:w="1200" w:type="dxa"/>
            <w:noWrap w:val="0"/>
            <w:vAlign w:val="center"/>
          </w:tcPr>
          <w:p>
            <w:pPr>
              <w:widowControl/>
              <w:jc w:val="center"/>
              <w:rPr>
                <w:rFonts w:hint="default" w:ascii="Times New Roman" w:hAnsi="Times New Roman" w:eastAsia="仿宋" w:cs="Times New Roman"/>
                <w:kern w:val="0"/>
                <w:szCs w:val="21"/>
              </w:rPr>
            </w:pPr>
          </w:p>
        </w:tc>
        <w:tc>
          <w:tcPr>
            <w:tcW w:w="1740" w:type="dxa"/>
            <w:noWrap w:val="0"/>
            <w:vAlign w:val="center"/>
          </w:tcPr>
          <w:p>
            <w:pPr>
              <w:widowControl/>
              <w:jc w:val="center"/>
              <w:rPr>
                <w:rFonts w:hint="default" w:ascii="Times New Roman" w:hAnsi="Times New Roman" w:eastAsia="仿宋" w:cs="Times New Roman"/>
                <w:kern w:val="0"/>
                <w:szCs w:val="21"/>
              </w:rPr>
            </w:pPr>
          </w:p>
        </w:tc>
        <w:tc>
          <w:tcPr>
            <w:tcW w:w="1815" w:type="dxa"/>
            <w:noWrap w:val="0"/>
            <w:vAlign w:val="center"/>
          </w:tcPr>
          <w:p>
            <w:pPr>
              <w:widowControl/>
              <w:jc w:val="center"/>
              <w:rPr>
                <w:rFonts w:hint="default" w:ascii="Times New Roman" w:hAnsi="Times New Roman" w:eastAsia="仿宋" w:cs="Times New Roman"/>
                <w:kern w:val="0"/>
                <w:szCs w:val="21"/>
              </w:rPr>
            </w:pPr>
          </w:p>
        </w:tc>
        <w:tc>
          <w:tcPr>
            <w:tcW w:w="2265" w:type="dxa"/>
            <w:noWrap w:val="0"/>
            <w:vAlign w:val="center"/>
          </w:tcPr>
          <w:p>
            <w:pPr>
              <w:widowControl/>
              <w:jc w:val="center"/>
              <w:rPr>
                <w:rFonts w:hint="default" w:ascii="Times New Roman" w:hAnsi="Times New Roman" w:eastAsia="仿宋" w:cs="Times New Roman"/>
                <w:kern w:val="0"/>
                <w:szCs w:val="21"/>
              </w:rPr>
            </w:pPr>
          </w:p>
        </w:tc>
        <w:tc>
          <w:tcPr>
            <w:tcW w:w="1260" w:type="dxa"/>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noWrap w:val="0"/>
            <w:vAlign w:val="center"/>
          </w:tcPr>
          <w:p>
            <w:pPr>
              <w:widowControl/>
              <w:jc w:val="center"/>
              <w:rPr>
                <w:rFonts w:hint="default" w:ascii="Times New Roman" w:hAnsi="Times New Roman" w:eastAsia="仿宋" w:cs="Times New Roman"/>
                <w:kern w:val="0"/>
                <w:szCs w:val="21"/>
              </w:rPr>
            </w:pPr>
          </w:p>
        </w:tc>
        <w:tc>
          <w:tcPr>
            <w:tcW w:w="1178" w:type="dxa"/>
            <w:noWrap w:val="0"/>
            <w:vAlign w:val="center"/>
          </w:tcPr>
          <w:p>
            <w:pPr>
              <w:widowControl/>
              <w:jc w:val="center"/>
              <w:rPr>
                <w:rFonts w:hint="default" w:ascii="Times New Roman" w:hAnsi="Times New Roman" w:eastAsia="仿宋" w:cs="Times New Roman"/>
                <w:kern w:val="0"/>
                <w:szCs w:val="21"/>
              </w:rPr>
            </w:pPr>
          </w:p>
        </w:tc>
        <w:tc>
          <w:tcPr>
            <w:tcW w:w="2865" w:type="dxa"/>
            <w:noWrap w:val="0"/>
            <w:vAlign w:val="center"/>
          </w:tcPr>
          <w:p>
            <w:pPr>
              <w:widowControl/>
              <w:jc w:val="center"/>
              <w:rPr>
                <w:rFonts w:hint="default" w:ascii="Times New Roman" w:hAnsi="Times New Roman" w:eastAsia="仿宋" w:cs="Times New Roman"/>
                <w:kern w:val="0"/>
                <w:szCs w:val="21"/>
              </w:rPr>
            </w:pPr>
          </w:p>
        </w:tc>
        <w:tc>
          <w:tcPr>
            <w:tcW w:w="1200" w:type="dxa"/>
            <w:noWrap w:val="0"/>
            <w:vAlign w:val="center"/>
          </w:tcPr>
          <w:p>
            <w:pPr>
              <w:widowControl/>
              <w:jc w:val="center"/>
              <w:rPr>
                <w:rFonts w:hint="default" w:ascii="Times New Roman" w:hAnsi="Times New Roman" w:eastAsia="仿宋" w:cs="Times New Roman"/>
                <w:kern w:val="0"/>
                <w:szCs w:val="21"/>
              </w:rPr>
            </w:pPr>
          </w:p>
        </w:tc>
        <w:tc>
          <w:tcPr>
            <w:tcW w:w="1740" w:type="dxa"/>
            <w:noWrap w:val="0"/>
            <w:vAlign w:val="center"/>
          </w:tcPr>
          <w:p>
            <w:pPr>
              <w:widowControl/>
              <w:jc w:val="center"/>
              <w:rPr>
                <w:rFonts w:hint="default" w:ascii="Times New Roman" w:hAnsi="Times New Roman" w:eastAsia="仿宋" w:cs="Times New Roman"/>
                <w:kern w:val="0"/>
                <w:szCs w:val="21"/>
              </w:rPr>
            </w:pPr>
          </w:p>
        </w:tc>
        <w:tc>
          <w:tcPr>
            <w:tcW w:w="1815" w:type="dxa"/>
            <w:noWrap w:val="0"/>
            <w:vAlign w:val="center"/>
          </w:tcPr>
          <w:p>
            <w:pPr>
              <w:widowControl/>
              <w:jc w:val="center"/>
              <w:rPr>
                <w:rFonts w:hint="default" w:ascii="Times New Roman" w:hAnsi="Times New Roman" w:eastAsia="仿宋" w:cs="Times New Roman"/>
                <w:kern w:val="0"/>
                <w:szCs w:val="21"/>
              </w:rPr>
            </w:pPr>
          </w:p>
        </w:tc>
        <w:tc>
          <w:tcPr>
            <w:tcW w:w="2265" w:type="dxa"/>
            <w:noWrap w:val="0"/>
            <w:vAlign w:val="center"/>
          </w:tcPr>
          <w:p>
            <w:pPr>
              <w:widowControl/>
              <w:jc w:val="center"/>
              <w:rPr>
                <w:rFonts w:hint="default" w:ascii="Times New Roman" w:hAnsi="Times New Roman" w:eastAsia="仿宋" w:cs="Times New Roman"/>
                <w:kern w:val="0"/>
                <w:szCs w:val="21"/>
              </w:rPr>
            </w:pPr>
          </w:p>
        </w:tc>
        <w:tc>
          <w:tcPr>
            <w:tcW w:w="1260" w:type="dxa"/>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noWrap w:val="0"/>
            <w:vAlign w:val="center"/>
          </w:tcPr>
          <w:p>
            <w:pPr>
              <w:widowControl/>
              <w:jc w:val="center"/>
              <w:rPr>
                <w:rFonts w:hint="default" w:ascii="Times New Roman" w:hAnsi="Times New Roman" w:eastAsia="仿宋" w:cs="Times New Roman"/>
                <w:kern w:val="0"/>
                <w:szCs w:val="21"/>
              </w:rPr>
            </w:pPr>
          </w:p>
        </w:tc>
        <w:tc>
          <w:tcPr>
            <w:tcW w:w="1178" w:type="dxa"/>
            <w:noWrap w:val="0"/>
            <w:vAlign w:val="center"/>
          </w:tcPr>
          <w:p>
            <w:pPr>
              <w:widowControl/>
              <w:jc w:val="center"/>
              <w:rPr>
                <w:rFonts w:hint="default" w:ascii="Times New Roman" w:hAnsi="Times New Roman" w:eastAsia="仿宋" w:cs="Times New Roman"/>
                <w:kern w:val="0"/>
                <w:szCs w:val="21"/>
              </w:rPr>
            </w:pPr>
          </w:p>
        </w:tc>
        <w:tc>
          <w:tcPr>
            <w:tcW w:w="2865" w:type="dxa"/>
            <w:noWrap w:val="0"/>
            <w:vAlign w:val="center"/>
          </w:tcPr>
          <w:p>
            <w:pPr>
              <w:widowControl/>
              <w:jc w:val="center"/>
              <w:rPr>
                <w:rFonts w:hint="default" w:ascii="Times New Roman" w:hAnsi="Times New Roman" w:eastAsia="仿宋" w:cs="Times New Roman"/>
                <w:kern w:val="0"/>
                <w:szCs w:val="21"/>
              </w:rPr>
            </w:pPr>
          </w:p>
        </w:tc>
        <w:tc>
          <w:tcPr>
            <w:tcW w:w="1200" w:type="dxa"/>
            <w:noWrap w:val="0"/>
            <w:vAlign w:val="center"/>
          </w:tcPr>
          <w:p>
            <w:pPr>
              <w:widowControl/>
              <w:jc w:val="center"/>
              <w:rPr>
                <w:rFonts w:hint="default" w:ascii="Times New Roman" w:hAnsi="Times New Roman" w:eastAsia="仿宋" w:cs="Times New Roman"/>
                <w:kern w:val="0"/>
                <w:szCs w:val="21"/>
              </w:rPr>
            </w:pPr>
          </w:p>
        </w:tc>
        <w:tc>
          <w:tcPr>
            <w:tcW w:w="1740" w:type="dxa"/>
            <w:noWrap w:val="0"/>
            <w:vAlign w:val="center"/>
          </w:tcPr>
          <w:p>
            <w:pPr>
              <w:widowControl/>
              <w:jc w:val="center"/>
              <w:rPr>
                <w:rFonts w:hint="default" w:ascii="Times New Roman" w:hAnsi="Times New Roman" w:eastAsia="仿宋" w:cs="Times New Roman"/>
                <w:kern w:val="0"/>
                <w:szCs w:val="21"/>
              </w:rPr>
            </w:pPr>
          </w:p>
        </w:tc>
        <w:tc>
          <w:tcPr>
            <w:tcW w:w="1815" w:type="dxa"/>
            <w:noWrap w:val="0"/>
            <w:vAlign w:val="center"/>
          </w:tcPr>
          <w:p>
            <w:pPr>
              <w:widowControl/>
              <w:jc w:val="center"/>
              <w:rPr>
                <w:rFonts w:hint="default" w:ascii="Times New Roman" w:hAnsi="Times New Roman" w:eastAsia="仿宋" w:cs="Times New Roman"/>
                <w:kern w:val="0"/>
                <w:szCs w:val="21"/>
              </w:rPr>
            </w:pPr>
          </w:p>
        </w:tc>
        <w:tc>
          <w:tcPr>
            <w:tcW w:w="2265" w:type="dxa"/>
            <w:noWrap w:val="0"/>
            <w:vAlign w:val="center"/>
          </w:tcPr>
          <w:p>
            <w:pPr>
              <w:widowControl/>
              <w:jc w:val="center"/>
              <w:rPr>
                <w:rFonts w:hint="default" w:ascii="Times New Roman" w:hAnsi="Times New Roman" w:eastAsia="仿宋" w:cs="Times New Roman"/>
                <w:kern w:val="0"/>
                <w:szCs w:val="21"/>
              </w:rPr>
            </w:pPr>
          </w:p>
        </w:tc>
        <w:tc>
          <w:tcPr>
            <w:tcW w:w="1260" w:type="dxa"/>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c>
          <w:tcPr>
            <w:tcW w:w="28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1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lang w:eastAsia="zh-CN"/>
              </w:rPr>
            </w:pPr>
            <w:r>
              <w:rPr>
                <w:rFonts w:hint="default" w:ascii="Times New Roman" w:hAnsi="Times New Roman" w:cs="Times New Roman"/>
                <w:b/>
                <w:bCs/>
                <w:kern w:val="0"/>
                <w:sz w:val="24"/>
                <w:szCs w:val="21"/>
                <w:lang w:eastAsia="zh-CN"/>
              </w:rPr>
              <w:t>合</w:t>
            </w:r>
            <w:r>
              <w:rPr>
                <w:rFonts w:hint="default" w:ascii="Times New Roman" w:hAnsi="Times New Roman" w:cs="Times New Roman"/>
                <w:b/>
                <w:bCs/>
                <w:kern w:val="0"/>
                <w:sz w:val="24"/>
                <w:szCs w:val="21"/>
                <w:lang w:val="en-US" w:eastAsia="zh-CN"/>
              </w:rPr>
              <w:t xml:space="preserve"> </w:t>
            </w:r>
            <w:r>
              <w:rPr>
                <w:rFonts w:hint="default" w:ascii="Times New Roman" w:hAnsi="Times New Roman" w:cs="Times New Roman"/>
                <w:b/>
                <w:bCs/>
                <w:kern w:val="0"/>
                <w:sz w:val="24"/>
                <w:szCs w:val="21"/>
                <w:lang w:eastAsia="zh-CN"/>
              </w:rPr>
              <w:t>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ind w:right="277" w:rightChars="132" w:firstLine="280" w:firstLineChars="100"/>
      <w:rPr>
        <w:sz w:val="28"/>
      </w:rPr>
    </w:pPr>
    <w:r>
      <w:rPr>
        <w:rStyle w:val="8"/>
        <w:rFonts w:hint="eastAsia"/>
        <w:sz w:val="28"/>
      </w:rPr>
      <w:t xml:space="preserve">— </w:t>
    </w:r>
    <w:r>
      <w:rPr>
        <w:sz w:val="28"/>
      </w:rPr>
      <w:fldChar w:fldCharType="begin"/>
    </w:r>
    <w:r>
      <w:rPr>
        <w:rStyle w:val="8"/>
        <w:sz w:val="28"/>
      </w:rPr>
      <w:instrText xml:space="preserve"> PAGE  </w:instrText>
    </w:r>
    <w:r>
      <w:rPr>
        <w:sz w:val="28"/>
      </w:rPr>
      <w:fldChar w:fldCharType="separate"/>
    </w:r>
    <w:r>
      <w:rPr>
        <w:rStyle w:val="8"/>
        <w:sz w:val="28"/>
      </w:rPr>
      <w:t>1</w:t>
    </w:r>
    <w:r>
      <w:rPr>
        <w:sz w:val="28"/>
      </w:rPr>
      <w:fldChar w:fldCharType="end"/>
    </w:r>
    <w:r>
      <w:rPr>
        <w:rStyle w:val="8"/>
        <w:rFonts w:hint="eastAsia"/>
        <w:sz w:val="28"/>
      </w:rPr>
      <w:t xml:space="preserve"> —</w:t>
    </w:r>
  </w:p>
  <w:p>
    <w:pPr>
      <w:pStyle w:val="3"/>
      <w:ind w:right="360" w:firstLine="360"/>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MWQ2NjQ2NjgwOWJiMjU4Y2RlMDVlNTIzY2I3ZmQifQ=="/>
  </w:docVars>
  <w:rsids>
    <w:rsidRoot w:val="00000000"/>
    <w:rsid w:val="4EAA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ody Text First Indent"/>
    <w:basedOn w:val="2"/>
    <w:unhideWhenUsed/>
    <w:qFormat/>
    <w:uiPriority w:val="0"/>
    <w:pPr>
      <w:ind w:firstLine="420" w:firstLineChars="100"/>
    </w:p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2023-03-16T07:09:27Z</dcterms:created>
  <dc:creator>Administrator</dc:creator>
  <cp:lastModifiedBy>Joker</cp:lastModifiedBy>
  <dcterms:modified xsi:type="dcterms:W3CDTF">2023-03-16T07:09:46Z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2AD01184ABB54C3B82FF83DEE94C7D57</vt:lpwstr>
  </property>
</Properties>
</file>