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  <w:t>沈阳市政府特殊津贴信息采集工具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44"/>
          <w:szCs w:val="44"/>
          <w:lang w:val="en-US" w:eastAsia="zh-CN"/>
        </w:rPr>
        <w:t>使用指南</w:t>
      </w:r>
    </w:p>
    <w:p>
      <w:p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沈阳市政府特殊津贴信息采集工具</w:t>
      </w: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是免安装应用软件，用户直接使用浏览器操作，自行填写信息。数据采集软件将数据文档通过加密处理，自动转换成标准电子文档，用户填写完成数据后，下载打印资料。</w:t>
      </w:r>
    </w:p>
    <w:p>
      <w:pPr>
        <w:ind w:firstLine="643" w:firstLineChars="200"/>
        <w:rPr>
          <w:rFonts w:hint="default" w:ascii="Times New Roman" w:hAnsi="Times New Roman" w:eastAsia="仿宋_GB2312" w:cs="Times New Roman"/>
          <w:b/>
          <w:bCs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0"/>
          <w:lang w:val="en-US" w:eastAsia="zh-CN"/>
        </w:rPr>
        <w:t>操作说明：</w:t>
      </w:r>
    </w:p>
    <w:p>
      <w:pPr>
        <w:numPr>
          <w:ilvl w:val="0"/>
          <w:numId w:val="1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用户使用电脑浏览器（推荐使用：谷歌、火狐、360浏览器），地址栏输入网址：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0"/>
          <w:lang w:val="en-US" w:eastAsia="zh-CN"/>
        </w:rPr>
        <w:t>zjtt.syzcyz.com：88</w:t>
      </w: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，打开软件界面。因为需要上传附件，本软件需要用电脑端填写，不支持使用手机端操作。</w:t>
      </w:r>
    </w:p>
    <w:p>
      <w:pPr>
        <w:numPr>
          <w:numId w:val="0"/>
        </w:num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图片 6" o:spid="_x0000_s1026" type="#_x0000_t75" style="height:272.9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ind w:left="0" w:leftChars="0"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首次填写数据用户，点击“首次注册”选项，按照数据项要求，依次填写内容。第一步填写页面，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0"/>
          <w:lang w:val="en-US" w:eastAsia="zh-CN"/>
        </w:rPr>
        <w:t>系统自动生成6位数字识别码，请务必牢记，</w:t>
      </w: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后续登录软件系统使用，本软件登录的用户名为：用户身份证号码，密码为：系统生成的识别码，识别码通过短信形式发送到所填写手机里。</w:t>
      </w:r>
    </w:p>
    <w:p>
      <w:pPr>
        <w:numPr>
          <w:numId w:val="0"/>
        </w:num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图片 4" o:spid="_x0000_s1027" type="#_x0000_t75" style="height:179.1pt;width:414.6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填写内容包含：基本信息、教育经历、工作经历、获得重要奖励、个人荣誉、代表性著作和论文、取得专利、获基金资助情况、完成项目、现承担项目、主要业绩综述等。</w:t>
      </w:r>
    </w:p>
    <w:p>
      <w:pPr>
        <w:numPr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按照上述顺序，用户依次填写信息，并上传证明材料图片，图片格式为jpg文件，每张图片小于500K，由于填写内容及上传文件多，为保证填报顺畅，请用户提前准备文档资料及证明材料图片。</w:t>
      </w:r>
    </w:p>
    <w:p>
      <w:pPr>
        <w:numPr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用户填写数据项后，点击“选择文件”上传证明图片，页面下方显示本项所填写的内容。检查无误后，点击“完成后进入下一项”字样进行下一项填写。</w:t>
      </w:r>
    </w:p>
    <w:p>
      <w:pPr>
        <w:numPr>
          <w:numId w:val="0"/>
        </w:numPr>
        <w:jc w:val="center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图片 1" o:spid="_x0000_s1028" type="#_x0000_t75" style="height:237.15pt;width:414.9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填写完所有项后，点击“预览下载报名表”，可查看所填写的项目及证明图片，无误后下载或者打印资料。如果信息有误，可在申报截止日期前，修改所填写的项目。</w:t>
      </w:r>
    </w:p>
    <w:p>
      <w:pPr>
        <w:widowControl w:val="0"/>
        <w:numPr>
          <w:numId w:val="0"/>
        </w:numPr>
        <w:jc w:val="both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图片 2" o:spid="_x0000_s1029" type="#_x0000_t75" style="height:188.75pt;width:414.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left="0" w:leftChars="0" w:firstLine="640" w:firstLine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登录系统修改信息的用户，浏览器输入网址，打开操作界面，点击“修改信息登录”，按照身份证号及系统生成的识别码，登录系统。直接修改项目信息，修改后，点击“修改”按钮，完成修改。或者删除填写信息。</w:t>
      </w:r>
    </w:p>
    <w:p>
      <w:pPr>
        <w:numPr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0"/>
          <w:lang w:val="en-US" w:eastAsia="zh-CN" w:bidi="ar-SA"/>
        </w:rPr>
        <w:pict>
          <v:shape id="图片 3" o:spid="_x0000_s1030" type="#_x0000_t75" style="height:140.2pt;width:414.5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numPr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软件技术支持电话：22536166  22531424</w:t>
      </w:r>
    </w:p>
    <w:p>
      <w:pPr>
        <w:numPr>
          <w:numId w:val="0"/>
        </w:numPr>
        <w:ind w:leftChars="20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  <w:t>政策咨询电话：22539012</w:t>
      </w:r>
    </w:p>
    <w:p>
      <w:pPr>
        <w:numPr>
          <w:numId w:val="0"/>
        </w:numPr>
        <w:ind w:firstLine="640"/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numPr>
          <w:numId w:val="0"/>
        </w:num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0"/>
          <w:lang w:val="en-US" w:eastAsia="zh-CN"/>
        </w:rPr>
      </w:pPr>
    </w:p>
    <w:sectPr>
      <w:pgSz w:w="11906" w:h="16838"/>
      <w:pgMar w:top="1417" w:right="1587" w:bottom="1417" w:left="1587" w:header="851" w:footer="992" w:gutter="0"/>
      <w:paperSrc w:first="0" w:oth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3994615066">
    <w:nsid w:val="EE18FD1A"/>
    <w:multiLevelType w:val="singleLevel"/>
    <w:tmpl w:val="EE18FD1A"/>
    <w:lvl w:ilvl="0" w:tentative="1">
      <w:start w:val="1"/>
      <w:numFmt w:val="decimal"/>
      <w:suff w:val="nothing"/>
      <w:lvlText w:val="%1、"/>
      <w:lvlJc w:val="left"/>
    </w:lvl>
  </w:abstractNum>
  <w:abstractNum w:abstractNumId="3400584286">
    <w:nsid w:val="CAB0CC5E"/>
    <w:multiLevelType w:val="singleLevel"/>
    <w:tmpl w:val="CAB0CC5E"/>
    <w:lvl w:ilvl="0" w:tentative="1">
      <w:start w:val="3"/>
      <w:numFmt w:val="decimal"/>
      <w:suff w:val="nothing"/>
      <w:lvlText w:val="%1、"/>
      <w:lvlJc w:val="left"/>
    </w:lvl>
  </w:abstractNum>
  <w:num w:numId="1">
    <w:abstractNumId w:val="3994615066"/>
  </w:num>
  <w:num w:numId="2">
    <w:abstractNumId w:val="34005842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customXml" Target="../customXml/item1.xml"/><Relationship Id="rId1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专业版_9.1.0.4688_{F1E327BC-269C-435d-A152-05C5408002CA}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2020-10-22T05:03:00Z</dcterms:created>
  <dc:creator>远方</dc:creator>
  <cp:lastModifiedBy>赵峰</cp:lastModifiedBy>
  <dcterms:modified xsi:type="dcterms:W3CDTF">2020-10-23T05:12:10Z</dcterms:modified>
  <dc:title>沈阳市政府特殊津贴信息采集工具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2052-9.1.0.4688</vt:lpwstr>
  </property>
</Properties>
</file>