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549D1" w14:textId="52F52DC7" w:rsidR="00D7039B" w:rsidRPr="003179E0" w:rsidRDefault="003179E0" w:rsidP="003179E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179E0">
        <w:rPr>
          <w:rFonts w:ascii="方正小标宋简体" w:eastAsia="方正小标宋简体" w:hint="eastAsia"/>
          <w:sz w:val="44"/>
          <w:szCs w:val="44"/>
        </w:rPr>
        <w:t>2021年度沈阳市优秀乡村振兴人才相关涉农地区名额分配表</w:t>
      </w:r>
    </w:p>
    <w:p w14:paraId="22E9FF11" w14:textId="66CEC230" w:rsidR="003179E0" w:rsidRDefault="003179E0">
      <w:pPr>
        <w:rPr>
          <w:rFonts w:ascii="仿宋_GB2312" w:eastAsia="仿宋_GB2312"/>
          <w:sz w:val="32"/>
          <w:szCs w:val="32"/>
        </w:rPr>
      </w:pPr>
    </w:p>
    <w:p w14:paraId="24FC9F94" w14:textId="77777777" w:rsidR="003179E0" w:rsidRDefault="003179E0">
      <w:pPr>
        <w:rPr>
          <w:rFonts w:ascii="仿宋_GB2312" w:eastAsia="仿宋_GB2312" w:hint="eastAsia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834"/>
        <w:gridCol w:w="2766"/>
      </w:tblGrid>
      <w:tr w:rsidR="003179E0" w14:paraId="58296479" w14:textId="77777777" w:rsidTr="003179E0">
        <w:tc>
          <w:tcPr>
            <w:tcW w:w="1696" w:type="dxa"/>
          </w:tcPr>
          <w:p w14:paraId="039C8F7C" w14:textId="0A82B913" w:rsidR="003179E0" w:rsidRPr="003179E0" w:rsidRDefault="003179E0" w:rsidP="003179E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3179E0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3834" w:type="dxa"/>
          </w:tcPr>
          <w:p w14:paraId="28393934" w14:textId="5402CC3E" w:rsidR="003179E0" w:rsidRPr="003179E0" w:rsidRDefault="003179E0" w:rsidP="003179E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3179E0">
              <w:rPr>
                <w:rFonts w:ascii="黑体" w:eastAsia="黑体" w:hAnsi="黑体" w:hint="eastAsia"/>
                <w:sz w:val="32"/>
                <w:szCs w:val="32"/>
              </w:rPr>
              <w:t>地区</w:t>
            </w:r>
          </w:p>
        </w:tc>
        <w:tc>
          <w:tcPr>
            <w:tcW w:w="2766" w:type="dxa"/>
          </w:tcPr>
          <w:p w14:paraId="3654395D" w14:textId="10ADC105" w:rsidR="003179E0" w:rsidRPr="003179E0" w:rsidRDefault="003179E0" w:rsidP="003179E0">
            <w:pPr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3179E0">
              <w:rPr>
                <w:rFonts w:ascii="黑体" w:eastAsia="黑体" w:hAnsi="黑体" w:hint="eastAsia"/>
                <w:sz w:val="32"/>
                <w:szCs w:val="32"/>
              </w:rPr>
              <w:t>推荐人数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（人）</w:t>
            </w:r>
          </w:p>
        </w:tc>
      </w:tr>
      <w:tr w:rsidR="003179E0" w14:paraId="66E1739E" w14:textId="77777777" w:rsidTr="003179E0">
        <w:tc>
          <w:tcPr>
            <w:tcW w:w="1696" w:type="dxa"/>
          </w:tcPr>
          <w:p w14:paraId="47005EEE" w14:textId="16BD03E1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834" w:type="dxa"/>
          </w:tcPr>
          <w:p w14:paraId="7446BCA8" w14:textId="006DFE2F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经济技术开发区</w:t>
            </w:r>
          </w:p>
        </w:tc>
        <w:tc>
          <w:tcPr>
            <w:tcW w:w="2766" w:type="dxa"/>
          </w:tcPr>
          <w:p w14:paraId="58C05DF5" w14:textId="6C4A880F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  <w:bookmarkStart w:id="0" w:name="_GoBack"/>
            <w:bookmarkEnd w:id="0"/>
          </w:p>
        </w:tc>
      </w:tr>
      <w:tr w:rsidR="003179E0" w14:paraId="1898D6ED" w14:textId="77777777" w:rsidTr="003179E0">
        <w:tc>
          <w:tcPr>
            <w:tcW w:w="1696" w:type="dxa"/>
          </w:tcPr>
          <w:p w14:paraId="721D58A6" w14:textId="312C1CA5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834" w:type="dxa"/>
          </w:tcPr>
          <w:p w14:paraId="6ADED9DA" w14:textId="0453C075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浑</w:t>
            </w:r>
            <w:proofErr w:type="gramEnd"/>
            <w:r>
              <w:rPr>
                <w:rFonts w:ascii="仿宋_GB2312" w:eastAsia="仿宋_GB2312" w:hint="eastAsia"/>
                <w:sz w:val="32"/>
                <w:szCs w:val="32"/>
              </w:rPr>
              <w:t>南区</w:t>
            </w:r>
          </w:p>
        </w:tc>
        <w:tc>
          <w:tcPr>
            <w:tcW w:w="2766" w:type="dxa"/>
          </w:tcPr>
          <w:p w14:paraId="025882A6" w14:textId="1C0B0C2B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</w:tr>
      <w:tr w:rsidR="003179E0" w14:paraId="73F76681" w14:textId="77777777" w:rsidTr="003179E0">
        <w:tc>
          <w:tcPr>
            <w:tcW w:w="1696" w:type="dxa"/>
          </w:tcPr>
          <w:p w14:paraId="3A79F38E" w14:textId="6EDE81EB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3834" w:type="dxa"/>
          </w:tcPr>
          <w:p w14:paraId="73815491" w14:textId="2B9A2C85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于洪区</w:t>
            </w:r>
          </w:p>
        </w:tc>
        <w:tc>
          <w:tcPr>
            <w:tcW w:w="2766" w:type="dxa"/>
          </w:tcPr>
          <w:p w14:paraId="4396318A" w14:textId="41AB5942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</w:tr>
      <w:tr w:rsidR="003179E0" w14:paraId="53189933" w14:textId="77777777" w:rsidTr="003179E0">
        <w:tc>
          <w:tcPr>
            <w:tcW w:w="1696" w:type="dxa"/>
          </w:tcPr>
          <w:p w14:paraId="752447DD" w14:textId="692B0C54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3834" w:type="dxa"/>
          </w:tcPr>
          <w:p w14:paraId="0BE5E3CC" w14:textId="54AAAD14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沈北新区</w:t>
            </w:r>
          </w:p>
        </w:tc>
        <w:tc>
          <w:tcPr>
            <w:tcW w:w="2766" w:type="dxa"/>
          </w:tcPr>
          <w:p w14:paraId="0D60BBFD" w14:textId="4B55BB1B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</w:tr>
      <w:tr w:rsidR="003179E0" w14:paraId="283B6BD8" w14:textId="77777777" w:rsidTr="003179E0">
        <w:tc>
          <w:tcPr>
            <w:tcW w:w="1696" w:type="dxa"/>
          </w:tcPr>
          <w:p w14:paraId="64E182FA" w14:textId="3384EB60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3834" w:type="dxa"/>
          </w:tcPr>
          <w:p w14:paraId="3A6A9FB7" w14:textId="32BEAC09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苏家屯区</w:t>
            </w:r>
          </w:p>
        </w:tc>
        <w:tc>
          <w:tcPr>
            <w:tcW w:w="2766" w:type="dxa"/>
          </w:tcPr>
          <w:p w14:paraId="277E02BA" w14:textId="6680AEAD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</w:tr>
      <w:tr w:rsidR="003179E0" w14:paraId="4077CE3A" w14:textId="77777777" w:rsidTr="003179E0">
        <w:tc>
          <w:tcPr>
            <w:tcW w:w="1696" w:type="dxa"/>
          </w:tcPr>
          <w:p w14:paraId="0AA501E2" w14:textId="0D469B31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3834" w:type="dxa"/>
          </w:tcPr>
          <w:p w14:paraId="7745E85B" w14:textId="57DAB1F4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辽中区</w:t>
            </w:r>
          </w:p>
        </w:tc>
        <w:tc>
          <w:tcPr>
            <w:tcW w:w="2766" w:type="dxa"/>
          </w:tcPr>
          <w:p w14:paraId="4FEFE02C" w14:textId="0A083C1E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</w:tr>
      <w:tr w:rsidR="003179E0" w14:paraId="254A1F40" w14:textId="77777777" w:rsidTr="003179E0">
        <w:tc>
          <w:tcPr>
            <w:tcW w:w="1696" w:type="dxa"/>
          </w:tcPr>
          <w:p w14:paraId="4F2F6388" w14:textId="68BC6E0E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3834" w:type="dxa"/>
          </w:tcPr>
          <w:p w14:paraId="680A37CA" w14:textId="7BE9D1ED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新民市</w:t>
            </w:r>
          </w:p>
        </w:tc>
        <w:tc>
          <w:tcPr>
            <w:tcW w:w="2766" w:type="dxa"/>
          </w:tcPr>
          <w:p w14:paraId="6B0B22FC" w14:textId="3780AF6D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</w:tr>
      <w:tr w:rsidR="003179E0" w14:paraId="4B2A9C9F" w14:textId="77777777" w:rsidTr="003179E0">
        <w:tc>
          <w:tcPr>
            <w:tcW w:w="1696" w:type="dxa"/>
          </w:tcPr>
          <w:p w14:paraId="71BA0D85" w14:textId="1FD70553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3834" w:type="dxa"/>
          </w:tcPr>
          <w:p w14:paraId="09A598E9" w14:textId="54276DB4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法库县</w:t>
            </w:r>
          </w:p>
        </w:tc>
        <w:tc>
          <w:tcPr>
            <w:tcW w:w="2766" w:type="dxa"/>
          </w:tcPr>
          <w:p w14:paraId="30E7E435" w14:textId="6E7E24E9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</w:tr>
      <w:tr w:rsidR="003179E0" w14:paraId="7867161D" w14:textId="77777777" w:rsidTr="003179E0">
        <w:tc>
          <w:tcPr>
            <w:tcW w:w="1696" w:type="dxa"/>
          </w:tcPr>
          <w:p w14:paraId="3CC751A9" w14:textId="16F40CC2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3834" w:type="dxa"/>
          </w:tcPr>
          <w:p w14:paraId="45948853" w14:textId="07A86EEE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康平县</w:t>
            </w:r>
          </w:p>
        </w:tc>
        <w:tc>
          <w:tcPr>
            <w:tcW w:w="2766" w:type="dxa"/>
          </w:tcPr>
          <w:p w14:paraId="6E3EC060" w14:textId="546E6DE8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</w:tr>
      <w:tr w:rsidR="003179E0" w14:paraId="32527D7D" w14:textId="77777777" w:rsidTr="00613FDE">
        <w:tc>
          <w:tcPr>
            <w:tcW w:w="5530" w:type="dxa"/>
            <w:gridSpan w:val="2"/>
          </w:tcPr>
          <w:p w14:paraId="0E110C50" w14:textId="15037BA6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合计</w:t>
            </w:r>
          </w:p>
        </w:tc>
        <w:tc>
          <w:tcPr>
            <w:tcW w:w="2766" w:type="dxa"/>
          </w:tcPr>
          <w:p w14:paraId="3F120B91" w14:textId="1829AB82" w:rsidR="003179E0" w:rsidRDefault="003179E0" w:rsidP="003179E0">
            <w:pPr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00</w:t>
            </w:r>
          </w:p>
        </w:tc>
      </w:tr>
    </w:tbl>
    <w:p w14:paraId="219B1499" w14:textId="77777777" w:rsidR="003179E0" w:rsidRPr="003179E0" w:rsidRDefault="003179E0">
      <w:pPr>
        <w:rPr>
          <w:rFonts w:ascii="仿宋_GB2312" w:eastAsia="仿宋_GB2312" w:hint="eastAsia"/>
          <w:sz w:val="32"/>
          <w:szCs w:val="32"/>
        </w:rPr>
      </w:pPr>
    </w:p>
    <w:sectPr w:rsidR="003179E0" w:rsidRPr="00317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5E369" w14:textId="77777777" w:rsidR="00DB7663" w:rsidRDefault="00DB7663" w:rsidP="003179E0">
      <w:r>
        <w:separator/>
      </w:r>
    </w:p>
  </w:endnote>
  <w:endnote w:type="continuationSeparator" w:id="0">
    <w:p w14:paraId="2C4FFA97" w14:textId="77777777" w:rsidR="00DB7663" w:rsidRDefault="00DB7663" w:rsidP="00317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970FC" w14:textId="77777777" w:rsidR="00DB7663" w:rsidRDefault="00DB7663" w:rsidP="003179E0">
      <w:r>
        <w:separator/>
      </w:r>
    </w:p>
  </w:footnote>
  <w:footnote w:type="continuationSeparator" w:id="0">
    <w:p w14:paraId="58C68D2A" w14:textId="77777777" w:rsidR="00DB7663" w:rsidRDefault="00DB7663" w:rsidP="00317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72"/>
    <w:rsid w:val="003179E0"/>
    <w:rsid w:val="005C3072"/>
    <w:rsid w:val="00D7039B"/>
    <w:rsid w:val="00DB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6EAB4"/>
  <w15:chartTrackingRefBased/>
  <w15:docId w15:val="{7D97BE64-E493-480A-8E02-3EB5BAA5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79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7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79E0"/>
    <w:rPr>
      <w:sz w:val="18"/>
      <w:szCs w:val="18"/>
    </w:rPr>
  </w:style>
  <w:style w:type="table" w:styleId="a7">
    <w:name w:val="Table Grid"/>
    <w:basedOn w:val="a1"/>
    <w:uiPriority w:val="39"/>
    <w:rsid w:val="00317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2021-08-26T05:41:00Z</dcterms:created>
  <dcterms:modified xsi:type="dcterms:W3CDTF">2021-08-26T05:49:00Z</dcterms:modified>
</cp:coreProperties>
</file>