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附件5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沈阳市</w:t>
      </w:r>
      <w:bookmarkStart w:id="0" w:name="_GoBack"/>
      <w:bookmarkEnd w:id="0"/>
      <w:r>
        <w:rPr>
          <w:rFonts w:hint="eastAsia"/>
          <w:sz w:val="32"/>
          <w:szCs w:val="32"/>
        </w:rPr>
        <w:t>高校毕业生专业转换培训第（  ）周课程表</w:t>
      </w:r>
    </w:p>
    <w:p>
      <w:pPr>
        <w:rPr>
          <w:sz w:val="24"/>
          <w:szCs w:val="24"/>
        </w:rPr>
      </w:pPr>
    </w:p>
    <w:p>
      <w:pPr>
        <w:rPr>
          <w:sz w:val="32"/>
          <w:szCs w:val="32"/>
        </w:rPr>
      </w:pPr>
      <w:r>
        <w:rPr>
          <w:rFonts w:hint="eastAsia"/>
          <w:sz w:val="24"/>
          <w:szCs w:val="24"/>
        </w:rPr>
        <w:t>机构名称（签章）：                      培训专业：                           班级编号：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88"/>
        <w:gridCol w:w="1288"/>
        <w:gridCol w:w="1288"/>
        <w:gridCol w:w="1288"/>
        <w:gridCol w:w="1289"/>
        <w:gridCol w:w="1289"/>
        <w:gridCol w:w="1289"/>
        <w:gridCol w:w="1289"/>
        <w:gridCol w:w="128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88" w:type="dxa"/>
            <w:vMerge w:val="restart"/>
            <w:tcBorders>
              <w:tl2br w:val="single" w:color="auto" w:sz="4" w:space="0"/>
            </w:tcBorders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星期一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星期二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星期三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星期四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星期五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上课人数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上课地点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8" w:type="dxa"/>
            <w:vMerge w:val="continue"/>
            <w:tcBorders>
              <w:tl2br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X月X日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X月X日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X月X日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X月X日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X月X日</w:t>
            </w: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填表人：                                      负责人：                                   年    月    日</w:t>
      </w:r>
    </w:p>
    <w:p/>
    <w:p>
      <w:r>
        <w:rPr>
          <w:rFonts w:hint="eastAsia"/>
        </w:rPr>
        <w:t>填报须知：1.要求每天培训不少于6课时，每课时45分钟；2.表格里请填写具体上课时间；3.各定点培训机构需在每月3日前报下月报表；4.调整课程需提交情况说明，并后补调整后课表。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72"/>
    <w:rsid w:val="00187950"/>
    <w:rsid w:val="001D27AD"/>
    <w:rsid w:val="00686473"/>
    <w:rsid w:val="006C52A0"/>
    <w:rsid w:val="00B125C9"/>
    <w:rsid w:val="00CD1C72"/>
    <w:rsid w:val="7D15D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1</TotalTime>
  <ScaleCrop>false</ScaleCrop>
  <LinksUpToDate>false</LinksUpToDate>
  <CharactersWithSpaces>440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2022-07-11T09:42:00Z</dcterms:created>
  <dc:creator>win</dc:creator>
  <cp:lastModifiedBy>user</cp:lastModifiedBy>
  <dcterms:modified xsi:type="dcterms:W3CDTF">2022-08-01T18:41:28Z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