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463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pacing w:val="16"/>
          <w:sz w:val="44"/>
          <w:szCs w:val="44"/>
        </w:rPr>
      </w:pPr>
    </w:p>
    <w:p w14:paraId="0CF7EB8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pacing w:val="16"/>
          <w:sz w:val="44"/>
          <w:szCs w:val="44"/>
        </w:rPr>
      </w:pPr>
      <w:bookmarkStart w:id="0" w:name="_GoBack"/>
      <w:bookmarkEnd w:id="0"/>
    </w:p>
    <w:p w14:paraId="5299009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pacing w:val="16"/>
          <w:sz w:val="44"/>
          <w:szCs w:val="44"/>
        </w:rPr>
      </w:pPr>
    </w:p>
    <w:p w14:paraId="68E8BB6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pacing w:val="16"/>
          <w:sz w:val="44"/>
          <w:szCs w:val="44"/>
        </w:rPr>
      </w:pPr>
    </w:p>
    <w:p w14:paraId="5B4FC22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pacing w:val="5"/>
          <w:sz w:val="44"/>
          <w:szCs w:val="44"/>
        </w:rPr>
      </w:pPr>
      <w:r>
        <w:rPr>
          <w:rFonts w:hint="eastAsia" w:ascii="方正小标宋_GBK" w:hAnsi="方正小标宋_GBK" w:eastAsia="方正小标宋_GBK" w:cs="方正小标宋_GBK"/>
          <w:b w:val="0"/>
          <w:bCs w:val="0"/>
          <w:spacing w:val="16"/>
          <w:sz w:val="44"/>
          <w:szCs w:val="44"/>
        </w:rPr>
        <w:t>关于开展202</w:t>
      </w:r>
      <w:r>
        <w:rPr>
          <w:rFonts w:hint="eastAsia" w:ascii="方正小标宋_GBK" w:hAnsi="方正小标宋_GBK" w:eastAsia="方正小标宋_GBK" w:cs="方正小标宋_GBK"/>
          <w:b w:val="0"/>
          <w:bCs w:val="0"/>
          <w:spacing w:val="16"/>
          <w:sz w:val="44"/>
          <w:szCs w:val="44"/>
          <w:lang w:val="en-US" w:eastAsia="zh-CN"/>
        </w:rPr>
        <w:t>4</w:t>
      </w:r>
      <w:r>
        <w:rPr>
          <w:rFonts w:hint="eastAsia" w:ascii="方正小标宋_GBK" w:hAnsi="方正小标宋_GBK" w:eastAsia="方正小标宋_GBK" w:cs="方正小标宋_GBK"/>
          <w:b w:val="0"/>
          <w:bCs w:val="0"/>
          <w:spacing w:val="16"/>
          <w:sz w:val="44"/>
          <w:szCs w:val="44"/>
        </w:rPr>
        <w:t>年度沈阳市</w:t>
      </w:r>
      <w:r>
        <w:rPr>
          <w:rFonts w:hint="eastAsia" w:ascii="方正小标宋_GBK" w:hAnsi="方正小标宋_GBK" w:eastAsia="方正小标宋_GBK" w:cs="方正小标宋_GBK"/>
          <w:b w:val="0"/>
          <w:bCs w:val="0"/>
          <w:spacing w:val="16"/>
          <w:sz w:val="44"/>
          <w:szCs w:val="44"/>
          <w:lang w:eastAsia="zh-CN"/>
        </w:rPr>
        <w:t>“</w:t>
      </w:r>
      <w:r>
        <w:rPr>
          <w:rFonts w:hint="eastAsia" w:ascii="方正小标宋_GBK" w:hAnsi="方正小标宋_GBK" w:eastAsia="方正小标宋_GBK" w:cs="方正小标宋_GBK"/>
          <w:b w:val="0"/>
          <w:bCs w:val="0"/>
          <w:spacing w:val="16"/>
          <w:sz w:val="44"/>
          <w:szCs w:val="44"/>
          <w:lang w:val="en-US" w:eastAsia="zh-CN"/>
        </w:rPr>
        <w:t>兴沈大工匠</w:t>
      </w:r>
      <w:r>
        <w:rPr>
          <w:rFonts w:hint="eastAsia" w:ascii="方正小标宋_GBK" w:hAnsi="方正小标宋_GBK" w:eastAsia="方正小标宋_GBK" w:cs="方正小标宋_GBK"/>
          <w:b w:val="0"/>
          <w:bCs w:val="0"/>
          <w:spacing w:val="16"/>
          <w:sz w:val="44"/>
          <w:szCs w:val="44"/>
          <w:lang w:eastAsia="zh-CN"/>
        </w:rPr>
        <w:t>”</w:t>
      </w:r>
      <w:r>
        <w:rPr>
          <w:rFonts w:hint="eastAsia" w:ascii="方正小标宋_GBK" w:hAnsi="方正小标宋_GBK" w:eastAsia="方正小标宋_GBK" w:cs="方正小标宋_GBK"/>
          <w:b w:val="0"/>
          <w:bCs w:val="0"/>
          <w:spacing w:val="5"/>
          <w:sz w:val="44"/>
          <w:szCs w:val="44"/>
        </w:rPr>
        <w:t>评选工作的通知</w:t>
      </w:r>
    </w:p>
    <w:p w14:paraId="5CAD52C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pacing w:val="5"/>
          <w:sz w:val="32"/>
          <w:szCs w:val="32"/>
        </w:rPr>
      </w:pPr>
    </w:p>
    <w:p w14:paraId="3454D6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各区、县</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市</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人力资源社会保障局，各相关单位：</w:t>
      </w:r>
    </w:p>
    <w:p w14:paraId="3CD0ECF6">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8"/>
          <w:sz w:val="32"/>
          <w:szCs w:val="32"/>
        </w:rPr>
        <w:t>为深入实施技能人才培养工程，加强技能人才培养载体建设，</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7"/>
          <w:sz w:val="32"/>
          <w:szCs w:val="32"/>
        </w:rPr>
        <w:t>扎实推进我市高技能人才队伍建设，按照全年工作安排</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现就</w:t>
      </w:r>
      <w:r>
        <w:rPr>
          <w:rFonts w:hint="eastAsia" w:ascii="仿宋_GB2312" w:hAnsi="仿宋_GB2312" w:eastAsia="仿宋_GB2312" w:cs="仿宋_GB2312"/>
          <w:spacing w:val="-15"/>
          <w:sz w:val="32"/>
          <w:szCs w:val="32"/>
        </w:rPr>
        <w:t>202</w:t>
      </w:r>
      <w:r>
        <w:rPr>
          <w:rFonts w:hint="eastAsia" w:ascii="仿宋_GB2312" w:hAnsi="仿宋_GB2312" w:eastAsia="仿宋_GB2312" w:cs="仿宋_GB2312"/>
          <w:spacing w:val="-15"/>
          <w:sz w:val="32"/>
          <w:szCs w:val="32"/>
          <w:lang w:val="en-US" w:eastAsia="zh-CN"/>
        </w:rPr>
        <w:t>4</w:t>
      </w:r>
      <w:r>
        <w:rPr>
          <w:rFonts w:hint="eastAsia" w:ascii="仿宋_GB2312" w:hAnsi="仿宋_GB2312" w:eastAsia="仿宋_GB2312" w:cs="仿宋_GB2312"/>
          <w:spacing w:val="-15"/>
          <w:sz w:val="32"/>
          <w:szCs w:val="32"/>
        </w:rPr>
        <w:t>年我市开展“兴沈大工匠”</w:t>
      </w:r>
      <w:r>
        <w:rPr>
          <w:rFonts w:hint="eastAsia" w:ascii="仿宋_GB2312" w:hAnsi="仿宋_GB2312" w:eastAsia="仿宋_GB2312" w:cs="仿宋_GB2312"/>
          <w:spacing w:val="-15"/>
          <w:sz w:val="32"/>
          <w:szCs w:val="32"/>
          <w:lang w:eastAsia="zh-CN"/>
        </w:rPr>
        <w:t>评选</w:t>
      </w:r>
      <w:r>
        <w:rPr>
          <w:rFonts w:hint="eastAsia" w:ascii="仿宋_GB2312" w:hAnsi="仿宋_GB2312" w:eastAsia="仿宋_GB2312" w:cs="仿宋_GB2312"/>
          <w:spacing w:val="-15"/>
          <w:sz w:val="32"/>
          <w:szCs w:val="32"/>
          <w:lang w:val="en-US" w:eastAsia="zh-CN"/>
        </w:rPr>
        <w:t>工作通知如下：</w:t>
      </w:r>
    </w:p>
    <w:p w14:paraId="1EC04158">
      <w:pPr>
        <w:keepNext w:val="0"/>
        <w:keepLines w:val="0"/>
        <w:pageBreakBefore w:val="0"/>
        <w:widowControl w:val="0"/>
        <w:numPr>
          <w:ilvl w:val="0"/>
          <w:numId w:val="1"/>
        </w:numPr>
        <w:kinsoku/>
        <w:wordWrap/>
        <w:overflowPunct/>
        <w:topLinePunct w:val="0"/>
        <w:autoSpaceDE/>
        <w:autoSpaceDN/>
        <w:bidi w:val="0"/>
        <w:adjustRightInd/>
        <w:snapToGrid/>
        <w:spacing w:before="104" w:line="560" w:lineRule="exact"/>
        <w:ind w:left="624"/>
        <w:textAlignment w:val="auto"/>
        <w:outlineLvl w:val="0"/>
        <w:rPr>
          <w:rFonts w:ascii="黑体" w:hAnsi="黑体" w:eastAsia="黑体" w:cs="黑体"/>
          <w:b/>
          <w:bCs/>
          <w:spacing w:val="-5"/>
          <w:sz w:val="32"/>
          <w:szCs w:val="32"/>
        </w:rPr>
      </w:pPr>
      <w:r>
        <w:rPr>
          <w:rFonts w:ascii="黑体" w:hAnsi="黑体" w:eastAsia="黑体" w:cs="黑体"/>
          <w:b/>
          <w:bCs/>
          <w:spacing w:val="-5"/>
          <w:sz w:val="32"/>
          <w:szCs w:val="32"/>
        </w:rPr>
        <w:t>项目评选</w:t>
      </w:r>
    </w:p>
    <w:p w14:paraId="0799B62F">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兴沈大工匠</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人才项目评选重点支持在以坚持服务沈阳产业转型升级为核心，坚持增强沈阳企业核心竞争力为主线，坚持提升沈阳企业产品质量为目的，着力培养一批具有工匠精神和高 超技艺、精湛技能的高技能骨干队伍，并在企业关键核心技术岗位大胆探索创新、勇于攻克技术难关、善于传技育人的知识型、技能型、创新型高技能人才，以及国家、省认定的掌握传统工艺</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 xml:space="preserve">民间绝技的技能大师、非遗传承人等。在全市各企业、行业领域 </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含中央、省驻沈企业</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中评选10名</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兴沈大工匠</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并给予每人奖励资金10万元。</w:t>
      </w:r>
    </w:p>
    <w:p w14:paraId="1C3F1649">
      <w:pPr>
        <w:keepNext w:val="0"/>
        <w:keepLines w:val="0"/>
        <w:pageBreakBefore w:val="0"/>
        <w:widowControl w:val="0"/>
        <w:kinsoku/>
        <w:wordWrap/>
        <w:overflowPunct/>
        <w:topLinePunct w:val="0"/>
        <w:autoSpaceDE/>
        <w:autoSpaceDN/>
        <w:bidi w:val="0"/>
        <w:adjustRightInd/>
        <w:snapToGrid/>
        <w:spacing w:before="169" w:line="560" w:lineRule="exact"/>
        <w:ind w:firstLine="619"/>
        <w:jc w:val="both"/>
        <w:textAlignment w:val="auto"/>
        <w:rPr>
          <w:rFonts w:ascii="黑体" w:hAnsi="黑体" w:eastAsia="黑体" w:cs="黑体"/>
          <w:sz w:val="32"/>
          <w:szCs w:val="32"/>
        </w:rPr>
      </w:pPr>
      <w:r>
        <w:rPr>
          <w:rFonts w:ascii="黑体" w:hAnsi="黑体" w:eastAsia="黑体" w:cs="黑体"/>
          <w:b/>
          <w:bCs/>
          <w:spacing w:val="-20"/>
          <w:sz w:val="32"/>
          <w:szCs w:val="32"/>
        </w:rPr>
        <w:t>二、</w:t>
      </w:r>
      <w:r>
        <w:rPr>
          <w:rFonts w:ascii="黑体" w:hAnsi="黑体" w:eastAsia="黑体" w:cs="黑体"/>
          <w:spacing w:val="-68"/>
          <w:sz w:val="32"/>
          <w:szCs w:val="32"/>
        </w:rPr>
        <w:t xml:space="preserve"> </w:t>
      </w:r>
      <w:r>
        <w:rPr>
          <w:rFonts w:ascii="黑体" w:hAnsi="黑体" w:eastAsia="黑体" w:cs="黑体"/>
          <w:b/>
          <w:bCs/>
          <w:spacing w:val="-20"/>
          <w:sz w:val="32"/>
          <w:szCs w:val="32"/>
        </w:rPr>
        <w:t>选拔对象</w:t>
      </w:r>
    </w:p>
    <w:p w14:paraId="7DF08A16">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兴沈大工匠”的选拔对象为我市行政区域内各类企业单位（含中央、省驻沈单位）人员，年龄不超过60周岁。其中，重点选拔为我市经济社会发展作出突出贡献的工农业生产一线高技能人才，特别是近5年内在先进装备制造业等战略性新兴产业中有力促进产业结构优化升级，在企业技术创新、改造、攻关和技术推广等方面取得突出业绩，创造显著经济和社会效益的创新型高技能人才。</w:t>
      </w:r>
    </w:p>
    <w:p w14:paraId="7E22F776">
      <w:pPr>
        <w:keepNext w:val="0"/>
        <w:keepLines w:val="0"/>
        <w:pageBreakBefore w:val="0"/>
        <w:widowControl w:val="0"/>
        <w:numPr>
          <w:ilvl w:val="0"/>
          <w:numId w:val="0"/>
        </w:numPr>
        <w:kinsoku/>
        <w:wordWrap/>
        <w:overflowPunct/>
        <w:topLinePunct w:val="0"/>
        <w:autoSpaceDE/>
        <w:autoSpaceDN/>
        <w:bidi w:val="0"/>
        <w:adjustRightInd/>
        <w:snapToGrid/>
        <w:spacing w:before="213" w:line="560" w:lineRule="exact"/>
        <w:ind w:left="624" w:leftChars="0"/>
        <w:textAlignment w:val="auto"/>
        <w:outlineLvl w:val="0"/>
        <w:rPr>
          <w:rFonts w:ascii="黑体" w:hAnsi="黑体" w:eastAsia="黑体" w:cs="黑体"/>
          <w:b/>
          <w:bCs/>
          <w:spacing w:val="-18"/>
          <w:sz w:val="32"/>
          <w:szCs w:val="32"/>
        </w:rPr>
      </w:pPr>
      <w:r>
        <w:rPr>
          <w:rFonts w:hint="eastAsia" w:ascii="黑体" w:hAnsi="黑体" w:eastAsia="黑体" w:cs="黑体"/>
          <w:b/>
          <w:bCs/>
          <w:spacing w:val="-18"/>
          <w:sz w:val="32"/>
          <w:szCs w:val="32"/>
          <w:lang w:val="en-US" w:eastAsia="zh-CN"/>
        </w:rPr>
        <w:t>三、</w:t>
      </w:r>
      <w:r>
        <w:rPr>
          <w:rFonts w:ascii="黑体" w:hAnsi="黑体" w:eastAsia="黑体" w:cs="黑体"/>
          <w:b/>
          <w:bCs/>
          <w:spacing w:val="-18"/>
          <w:sz w:val="32"/>
          <w:szCs w:val="32"/>
        </w:rPr>
        <w:t>选拔条件</w:t>
      </w:r>
    </w:p>
    <w:p w14:paraId="72E78B3D">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rPr>
      </w:pPr>
      <w:r>
        <w:rPr>
          <w:rFonts w:ascii="仿宋" w:hAnsi="仿宋" w:eastAsia="仿宋" w:cs="仿宋"/>
          <w:spacing w:val="-5"/>
          <w:sz w:val="32"/>
          <w:szCs w:val="32"/>
        </w:rPr>
        <w:t>具有中国国籍，热爱祖国，遵纪守法，有良好的职业道德和敬业精神，模范履行岗位职责，为社会主义现代化建设事业努力工作，长期工作在生产服务第一线，技艺精湛</w:t>
      </w:r>
      <w:r>
        <w:rPr>
          <w:rFonts w:ascii="仿宋" w:hAnsi="仿宋" w:eastAsia="仿宋" w:cs="仿宋"/>
          <w:spacing w:val="-6"/>
          <w:sz w:val="32"/>
          <w:szCs w:val="32"/>
        </w:rPr>
        <w:t>，贡献突出，</w:t>
      </w:r>
      <w:r>
        <w:rPr>
          <w:rFonts w:hint="eastAsia" w:ascii="仿宋" w:hAnsi="仿宋" w:eastAsia="仿宋" w:cs="仿宋"/>
          <w:spacing w:val="-6"/>
          <w:sz w:val="32"/>
          <w:szCs w:val="32"/>
          <w:lang w:val="en-US" w:eastAsia="zh-CN"/>
        </w:rPr>
        <w:t>应</w:t>
      </w:r>
      <w:r>
        <w:rPr>
          <w:rFonts w:ascii="仿宋" w:hAnsi="仿宋" w:eastAsia="仿宋" w:cs="仿宋"/>
          <w:spacing w:val="-6"/>
          <w:sz w:val="32"/>
          <w:szCs w:val="32"/>
        </w:rPr>
        <w:t>具有</w:t>
      </w:r>
      <w:r>
        <w:rPr>
          <w:rFonts w:ascii="仿宋" w:hAnsi="仿宋" w:eastAsia="仿宋" w:cs="仿宋"/>
          <w:spacing w:val="5"/>
          <w:sz w:val="32"/>
          <w:szCs w:val="32"/>
        </w:rPr>
        <w:t>高级技师</w:t>
      </w:r>
      <w:r>
        <w:rPr>
          <w:rFonts w:hint="eastAsia" w:ascii="仿宋" w:hAnsi="仿宋" w:eastAsia="仿宋" w:cs="仿宋"/>
          <w:spacing w:val="5"/>
          <w:sz w:val="32"/>
          <w:szCs w:val="32"/>
          <w:lang w:eastAsia="zh-CN"/>
        </w:rPr>
        <w:t>（</w:t>
      </w:r>
      <w:r>
        <w:rPr>
          <w:rFonts w:ascii="仿宋" w:hAnsi="仿宋" w:eastAsia="仿宋" w:cs="仿宋"/>
          <w:spacing w:val="5"/>
          <w:sz w:val="32"/>
          <w:szCs w:val="32"/>
        </w:rPr>
        <w:t>国家职业资格一级</w:t>
      </w:r>
      <w:r>
        <w:rPr>
          <w:rFonts w:hint="eastAsia" w:ascii="仿宋" w:hAnsi="仿宋" w:eastAsia="仿宋" w:cs="仿宋"/>
          <w:spacing w:val="5"/>
          <w:sz w:val="32"/>
          <w:szCs w:val="32"/>
          <w:lang w:eastAsia="zh-CN"/>
        </w:rPr>
        <w:t>）</w:t>
      </w:r>
      <w:r>
        <w:rPr>
          <w:rFonts w:ascii="仿宋" w:hAnsi="仿宋" w:eastAsia="仿宋" w:cs="仿宋"/>
          <w:spacing w:val="5"/>
          <w:sz w:val="32"/>
          <w:szCs w:val="32"/>
        </w:rPr>
        <w:t>技能水平，</w:t>
      </w:r>
      <w:r>
        <w:rPr>
          <w:rFonts w:hint="eastAsia" w:ascii="仿宋" w:hAnsi="仿宋" w:eastAsia="仿宋" w:cs="仿宋"/>
          <w:spacing w:val="4"/>
          <w:sz w:val="32"/>
          <w:szCs w:val="32"/>
          <w:lang w:val="en-US" w:eastAsia="zh-CN"/>
        </w:rPr>
        <w:t>应符合</w:t>
      </w:r>
      <w:r>
        <w:rPr>
          <w:rFonts w:ascii="仿宋" w:hAnsi="仿宋" w:eastAsia="仿宋" w:cs="仿宋"/>
          <w:spacing w:val="-3"/>
          <w:sz w:val="32"/>
          <w:szCs w:val="32"/>
        </w:rPr>
        <w:t>下列条件之一</w:t>
      </w:r>
      <w:r>
        <w:rPr>
          <w:rFonts w:hint="eastAsia" w:ascii="仿宋_GB2312" w:hAnsi="仿宋_GB2312" w:eastAsia="仿宋_GB2312" w:cs="仿宋_GB2312"/>
          <w:spacing w:val="-8"/>
          <w:sz w:val="32"/>
          <w:szCs w:val="32"/>
        </w:rPr>
        <w:t>：</w:t>
      </w:r>
    </w:p>
    <w:p w14:paraId="1C7B7B33">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（一）获得中华技能大奖、全国技术能手、全国劳动模范、 全国五一劳动奖章、辽宁省功勋技能人才、辽宁省有突出贡献高 技能人才、辽宁省技术能手、沈阳市优秀技术能手、沈阳市劳动模范、沈阳市五一劳动奖章等荣誉，业绩突出，影响广泛。</w:t>
      </w:r>
    </w:p>
    <w:p w14:paraId="1A652BB2">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（二）在技术革新、技术改造上作出重大贡献，获得省部级及以上科技进步奖、国家专利等。</w:t>
      </w:r>
    </w:p>
    <w:p w14:paraId="2ED78173">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（三）在本行业中具有领先技术技能水平或有重大技术革新，在某一生产工作领域总结出先进操作技术方法并得到同行业公认。</w:t>
      </w:r>
    </w:p>
    <w:p w14:paraId="1AB9B453">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（四）在促进科技成果转化、推广应用和在新技术、新工艺、新方法推广等方面作出突出贡献，创造重大经济和社会效益。</w:t>
      </w:r>
    </w:p>
    <w:p w14:paraId="35F25AB4">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（五）在本职（工种）中具有绝招绝技，在国内外同类职业（工种）中产生重要影响。</w:t>
      </w:r>
    </w:p>
    <w:p w14:paraId="46071484">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（六）具有丰富实践经验，能够解决生产过程中的重点或关键性操作技术问题。</w:t>
      </w:r>
    </w:p>
    <w:p w14:paraId="296F8785">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（七）获得在国际、国家、省具有影响力的技能大赛、技术比武等奖项，为国家、省、市争得荣誉。</w:t>
      </w:r>
    </w:p>
    <w:p w14:paraId="4169E56B">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（八）在培养技能人才和传技授艺等方面成绩突出，在国内、同行业内影响较大。</w:t>
      </w:r>
    </w:p>
    <w:p w14:paraId="17D61037">
      <w:pPr>
        <w:keepNext w:val="0"/>
        <w:keepLines w:val="0"/>
        <w:pageBreakBefore w:val="0"/>
        <w:widowControl w:val="0"/>
        <w:kinsoku/>
        <w:wordWrap/>
        <w:overflowPunct/>
        <w:topLinePunct w:val="0"/>
        <w:autoSpaceDE/>
        <w:autoSpaceDN/>
        <w:bidi w:val="0"/>
        <w:adjustRightInd/>
        <w:snapToGrid/>
        <w:spacing w:line="620" w:lineRule="exact"/>
        <w:ind w:firstLine="608" w:firstLineChars="200"/>
        <w:jc w:val="left"/>
        <w:textAlignment w:val="auto"/>
        <w:rPr>
          <w:rFonts w:hint="eastAsia" w:ascii="黑体" w:hAnsi="黑体" w:eastAsia="黑体" w:cs="黑体"/>
          <w:spacing w:val="-8"/>
          <w:sz w:val="32"/>
          <w:szCs w:val="32"/>
        </w:rPr>
      </w:pPr>
      <w:r>
        <w:rPr>
          <w:rFonts w:hint="eastAsia" w:ascii="黑体" w:hAnsi="黑体" w:eastAsia="黑体" w:cs="黑体"/>
          <w:spacing w:val="-8"/>
          <w:sz w:val="32"/>
          <w:szCs w:val="32"/>
        </w:rPr>
        <w:t>四</w:t>
      </w:r>
      <w:r>
        <w:rPr>
          <w:rFonts w:hint="eastAsia" w:ascii="黑体" w:hAnsi="黑体" w:eastAsia="黑体" w:cs="黑体"/>
          <w:spacing w:val="-8"/>
          <w:sz w:val="32"/>
          <w:szCs w:val="32"/>
          <w:lang w:eastAsia="zh-CN"/>
        </w:rPr>
        <w:t>、</w:t>
      </w:r>
      <w:r>
        <w:rPr>
          <w:rFonts w:hint="eastAsia" w:ascii="黑体" w:hAnsi="黑体" w:eastAsia="黑体" w:cs="黑体"/>
          <w:spacing w:val="-8"/>
          <w:sz w:val="32"/>
          <w:szCs w:val="32"/>
        </w:rPr>
        <w:t>申报材料</w:t>
      </w:r>
    </w:p>
    <w:p w14:paraId="4C59871E">
      <w:pPr>
        <w:keepNext w:val="0"/>
        <w:keepLines w:val="0"/>
        <w:pageBreakBefore w:val="0"/>
        <w:widowControl w:val="0"/>
        <w:kinsoku/>
        <w:wordWrap/>
        <w:overflowPunct/>
        <w:topLinePunct w:val="0"/>
        <w:autoSpaceDE/>
        <w:autoSpaceDN/>
        <w:bidi w:val="0"/>
        <w:adjustRightInd/>
        <w:snapToGrid/>
        <w:spacing w:line="620" w:lineRule="exact"/>
        <w:ind w:firstLine="608" w:firstLineChars="200"/>
        <w:jc w:val="left"/>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各单位推荐时须提供以下材料：</w:t>
      </w:r>
    </w:p>
    <w:p w14:paraId="2EF77B46">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（一）《“兴沈大工匠”申报表》，一式1份（附电子文档）；</w:t>
      </w:r>
    </w:p>
    <w:p w14:paraId="70D09AB1">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（二）候选人事迹材料，一式1份（附电子文档）；</w:t>
      </w:r>
    </w:p>
    <w:p w14:paraId="35AC468E">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事迹材料主要内容：（1）候选人的主要事迹及为本企业（单位）、本行业和国家作出的突出贡献；（2）候选人取得的成绩在同行业领域中（地区、国家或世界范围三个层次）的重要影响和作用；（3）候选人在本职工作岗位上做出的贡献及所产生的经济效益（要求用数字量化反映）；（4）候选人曾获得的市级以上荣誉称号。</w:t>
      </w:r>
    </w:p>
    <w:p w14:paraId="791B50C2">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2.事迹材料的撰写要求：（1）实事求是，简明扼要。着重突出技能技术方面内容；（2）事迹材料中可简要体现候选人所获荣誉称号，要求由高一级向低一级（即国际一 国家一省一市）依次写明。</w:t>
      </w:r>
    </w:p>
    <w:p w14:paraId="47416EFC">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3.事迹材料的格式：</w:t>
      </w:r>
    </w:p>
    <w:p w14:paraId="3BE27E82">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（1）候选人事迹材料要求在2000字左右；</w:t>
      </w:r>
    </w:p>
    <w:p w14:paraId="0BB642E4">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（2）以候选人姓名为文件名、以Microsoft Word 格式报送电版；</w:t>
      </w:r>
    </w:p>
    <w:p w14:paraId="1B30667A">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（3）《“兴沈大工匠”候选人基本情况表》一式1份（附电子档）；</w:t>
      </w:r>
    </w:p>
    <w:p w14:paraId="04F1C1BC">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（4）《“兴沈大工匠”候选人推荐汇总表》一式1份（附电子档）；</w:t>
      </w:r>
    </w:p>
    <w:p w14:paraId="7A8651CB">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（5）职工代表（5人以上）签字并加盖单位公章的公示结果；</w:t>
      </w:r>
    </w:p>
    <w:p w14:paraId="0554BB57">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6）候选人技术技能水平、主要技术成果证明材料，候选人职业资格证书（职业技能等级证书）原件及复印件（包含照片页、职业资格等级页、职业工种页），候选人所获得各种荣誉称号的原件及复印件或佐证材料，并要求整洁、清晰，统一用A4 纸复印或打印。区、县（市）核准后原件返还，复印件加盖单位公章并制作证明材料目录后，单独胶装成一册。</w:t>
      </w:r>
    </w:p>
    <w:p w14:paraId="764D68B6">
      <w:pPr>
        <w:keepNext w:val="0"/>
        <w:keepLines w:val="0"/>
        <w:pageBreakBefore w:val="0"/>
        <w:widowControl w:val="0"/>
        <w:kinsoku/>
        <w:wordWrap/>
        <w:overflowPunct/>
        <w:topLinePunct w:val="0"/>
        <w:autoSpaceDE/>
        <w:autoSpaceDN/>
        <w:bidi w:val="0"/>
        <w:adjustRightInd/>
        <w:snapToGrid/>
        <w:spacing w:line="560" w:lineRule="exact"/>
        <w:ind w:firstLine="728"/>
        <w:jc w:val="left"/>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五、申报联系人及方式</w:t>
      </w:r>
    </w:p>
    <w:p w14:paraId="6330ED68">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沈河区联系人及电话：   张馨月，024-24847821</w:t>
      </w:r>
    </w:p>
    <w:p w14:paraId="78E902D5">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和平区联系人及电话：    佟  瑶，024-31912270</w:t>
      </w:r>
    </w:p>
    <w:p w14:paraId="73AFE70F">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大东区联系人及电话：    沈飞宇，024-24150025</w:t>
      </w:r>
    </w:p>
    <w:p w14:paraId="1CEE19CD">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皇姑区联系人及电话：    张汜铨，13840141457</w:t>
      </w:r>
    </w:p>
    <w:p w14:paraId="18A0B015">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铁西区联系人及电话：    施立业，024-25910815</w:t>
      </w:r>
    </w:p>
    <w:p w14:paraId="5DBD0159">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于洪区联系人及电话：    彭  冲，024-25321408</w:t>
      </w:r>
    </w:p>
    <w:p w14:paraId="1F729AA9">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苏家屯区联系人及电话： 杜  巍，024-89810027</w:t>
      </w:r>
    </w:p>
    <w:p w14:paraId="23054857">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沈北新区联系人及电话： 韩舒妮，024-88043266</w:t>
      </w:r>
    </w:p>
    <w:p w14:paraId="538D07DD">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浑南区联系人及电话：    孙宝文，024-24210635</w:t>
      </w:r>
    </w:p>
    <w:p w14:paraId="2D58370E">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辽中区联系人及电话：    李  静，024-87821329</w:t>
      </w:r>
    </w:p>
    <w:p w14:paraId="49167EB9">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新民市联系人及电话：    李佳蓓，024-27622552</w:t>
      </w:r>
    </w:p>
    <w:p w14:paraId="32CA4D9D">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康平县联系人及电话：    刘  伟  13604054922</w:t>
      </w:r>
    </w:p>
    <w:p w14:paraId="3525C58A">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法库县联系人及电话：    孟令军，024-87103703</w:t>
      </w:r>
    </w:p>
    <w:p w14:paraId="681F413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申报时间</w:t>
      </w:r>
    </w:p>
    <w:p w14:paraId="14CE3A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各申报单位将申报材料于10月14日前报送至各区、县（市）人力资源社会保障部门，各区、县（市）初审后将申报材料于10月16日报送至市人力资源社会保障部门。</w:t>
      </w:r>
    </w:p>
    <w:p w14:paraId="4E4B78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405312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5819ED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联系人：卢敏       联系电话：13304024479</w:t>
      </w:r>
    </w:p>
    <w:p w14:paraId="215D58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pacing w:val="-8"/>
          <w:sz w:val="32"/>
          <w:szCs w:val="32"/>
          <w:lang w:val="en-US" w:eastAsia="zh-CN"/>
        </w:rPr>
      </w:pPr>
    </w:p>
    <w:p w14:paraId="1C03BB1A">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附：“兴沈大工匠”申报表</w:t>
      </w:r>
    </w:p>
    <w:p w14:paraId="5984DB54">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17F6929A">
      <w:pPr>
        <w:keepNext w:val="0"/>
        <w:keepLines w:val="0"/>
        <w:pageBreakBefore w:val="0"/>
        <w:widowControl w:val="0"/>
        <w:kinsoku/>
        <w:wordWrap/>
        <w:overflowPunct/>
        <w:topLinePunct w:val="0"/>
        <w:autoSpaceDE/>
        <w:autoSpaceDN/>
        <w:bidi w:val="0"/>
        <w:adjustRightInd/>
        <w:snapToGrid/>
        <w:spacing w:line="560" w:lineRule="exact"/>
        <w:ind w:firstLine="3648" w:firstLineChars="1200"/>
        <w:jc w:val="lef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沈阳市人力资源和社会保障局</w:t>
      </w:r>
    </w:p>
    <w:p w14:paraId="750E269F">
      <w:pPr>
        <w:keepNext w:val="0"/>
        <w:keepLines w:val="0"/>
        <w:pageBreakBefore w:val="0"/>
        <w:widowControl w:val="0"/>
        <w:kinsoku/>
        <w:wordWrap/>
        <w:overflowPunct/>
        <w:topLinePunct w:val="0"/>
        <w:autoSpaceDE/>
        <w:autoSpaceDN/>
        <w:bidi w:val="0"/>
        <w:adjustRightInd/>
        <w:snapToGrid/>
        <w:spacing w:line="560" w:lineRule="exact"/>
        <w:ind w:firstLine="2736" w:firstLineChars="900"/>
        <w:jc w:val="left"/>
        <w:textAlignment w:val="auto"/>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 xml:space="preserve">             2024年9月24日</w:t>
      </w:r>
    </w:p>
    <w:p w14:paraId="26193197">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7F67A7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8"/>
          <w:sz w:val="32"/>
          <w:szCs w:val="32"/>
          <w:lang w:val="en-US" w:eastAsia="zh-CN"/>
        </w:rPr>
      </w:pPr>
    </w:p>
    <w:p w14:paraId="646D5222">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5DA6AC95">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57477EB3">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732D6F24">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5AB33573">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1E482391">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1FE20A94">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6F4BD3E7">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21E821D7">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hAnsi="仿宋_GB2312" w:eastAsia="仿宋_GB2312" w:cs="仿宋_GB2312"/>
          <w:spacing w:val="-8"/>
          <w:sz w:val="32"/>
          <w:szCs w:val="32"/>
          <w:lang w:val="en-US" w:eastAsia="zh-CN"/>
        </w:rPr>
      </w:pPr>
    </w:p>
    <w:p w14:paraId="7C248831">
      <w:pPr>
        <w:spacing w:before="101" w:line="221" w:lineRule="auto"/>
        <w:ind w:left="49"/>
        <w:rPr>
          <w:rFonts w:ascii="宋体" w:hAnsi="宋体" w:eastAsia="宋体" w:cs="宋体"/>
          <w:sz w:val="31"/>
          <w:szCs w:val="31"/>
        </w:rPr>
      </w:pPr>
      <w:r>
        <w:rPr>
          <w:rFonts w:ascii="宋体" w:hAnsi="宋体" w:eastAsia="宋体" w:cs="宋体"/>
          <w:spacing w:val="-6"/>
          <w:sz w:val="31"/>
          <w:szCs w:val="31"/>
        </w:rPr>
        <w:t>表</w:t>
      </w:r>
      <w:r>
        <w:rPr>
          <w:rFonts w:ascii="宋体" w:hAnsi="宋体" w:eastAsia="宋体" w:cs="宋体"/>
          <w:spacing w:val="47"/>
          <w:sz w:val="31"/>
          <w:szCs w:val="31"/>
        </w:rPr>
        <w:t xml:space="preserve"> </w:t>
      </w:r>
      <w:r>
        <w:rPr>
          <w:rFonts w:ascii="宋体" w:hAnsi="宋体" w:eastAsia="宋体" w:cs="宋体"/>
          <w:spacing w:val="-6"/>
          <w:sz w:val="31"/>
          <w:szCs w:val="31"/>
        </w:rPr>
        <w:t>1</w:t>
      </w:r>
    </w:p>
    <w:p w14:paraId="1F79DE63">
      <w:pPr>
        <w:spacing w:line="316" w:lineRule="auto"/>
        <w:rPr>
          <w:rFonts w:ascii="Arial"/>
          <w:sz w:val="21"/>
        </w:rPr>
      </w:pPr>
    </w:p>
    <w:p w14:paraId="3CA34980">
      <w:pPr>
        <w:spacing w:line="317" w:lineRule="auto"/>
        <w:rPr>
          <w:rFonts w:ascii="Arial"/>
          <w:sz w:val="21"/>
        </w:rPr>
      </w:pPr>
    </w:p>
    <w:p w14:paraId="7BED9B10">
      <w:pPr>
        <w:spacing w:before="150" w:line="219" w:lineRule="auto"/>
        <w:ind w:left="2606"/>
        <w:rPr>
          <w:rFonts w:ascii="宋体" w:hAnsi="宋体" w:eastAsia="宋体" w:cs="宋体"/>
          <w:sz w:val="46"/>
          <w:szCs w:val="46"/>
        </w:rPr>
      </w:pPr>
      <w:r>
        <w:rPr>
          <w:rFonts w:ascii="宋体" w:hAnsi="宋体" w:eastAsia="宋体" w:cs="宋体"/>
          <w:b/>
          <w:bCs/>
          <w:spacing w:val="4"/>
          <w:sz w:val="46"/>
          <w:szCs w:val="46"/>
        </w:rPr>
        <w:t>兴沈大工匠申报表</w:t>
      </w:r>
    </w:p>
    <w:p w14:paraId="0B792DD7">
      <w:pPr>
        <w:spacing w:before="109" w:line="230" w:lineRule="auto"/>
        <w:ind w:firstLine="3920" w:firstLineChars="1400"/>
        <w:jc w:val="both"/>
        <w:rPr>
          <w:rFonts w:ascii="Arial"/>
          <w:sz w:val="21"/>
        </w:rPr>
      </w:pPr>
      <w:r>
        <w:rPr>
          <w:rFonts w:hint="eastAsia" w:ascii="楷体" w:hAnsi="楷体" w:eastAsia="楷体" w:cs="楷体"/>
          <w:spacing w:val="-15"/>
          <w:sz w:val="31"/>
          <w:szCs w:val="31"/>
          <w:lang w:eastAsia="zh-CN"/>
        </w:rPr>
        <w:t>（</w:t>
      </w:r>
      <w:r>
        <w:rPr>
          <w:rFonts w:ascii="楷体" w:hAnsi="楷体" w:eastAsia="楷体" w:cs="楷体"/>
          <w:spacing w:val="-15"/>
          <w:sz w:val="31"/>
          <w:szCs w:val="31"/>
        </w:rPr>
        <w:t>行</w:t>
      </w:r>
      <w:r>
        <w:rPr>
          <w:rFonts w:ascii="楷体" w:hAnsi="楷体" w:eastAsia="楷体" w:cs="楷体"/>
          <w:spacing w:val="-45"/>
          <w:sz w:val="31"/>
          <w:szCs w:val="31"/>
        </w:rPr>
        <w:t xml:space="preserve"> </w:t>
      </w:r>
      <w:r>
        <w:rPr>
          <w:rFonts w:ascii="楷体" w:hAnsi="楷体" w:eastAsia="楷体" w:cs="楷体"/>
          <w:spacing w:val="-15"/>
          <w:sz w:val="31"/>
          <w:szCs w:val="31"/>
        </w:rPr>
        <w:t>业</w:t>
      </w:r>
      <w:r>
        <w:rPr>
          <w:rFonts w:ascii="楷体" w:hAnsi="楷体" w:eastAsia="楷体" w:cs="楷体"/>
          <w:spacing w:val="-65"/>
          <w:sz w:val="31"/>
          <w:szCs w:val="31"/>
        </w:rPr>
        <w:t xml:space="preserve"> </w:t>
      </w:r>
      <w:r>
        <w:rPr>
          <w:rFonts w:hint="eastAsia" w:ascii="楷体" w:hAnsi="楷体" w:eastAsia="楷体" w:cs="楷体"/>
          <w:spacing w:val="-15"/>
          <w:sz w:val="31"/>
          <w:szCs w:val="31"/>
          <w:lang w:eastAsia="zh-CN"/>
        </w:rPr>
        <w:t>）</w:t>
      </w:r>
    </w:p>
    <w:p w14:paraId="0246F69B">
      <w:pPr>
        <w:spacing w:line="241" w:lineRule="auto"/>
        <w:rPr>
          <w:rFonts w:ascii="Arial"/>
          <w:sz w:val="21"/>
        </w:rPr>
      </w:pPr>
    </w:p>
    <w:p w14:paraId="17335A38">
      <w:pPr>
        <w:spacing w:line="241" w:lineRule="auto"/>
        <w:rPr>
          <w:rFonts w:ascii="Arial"/>
          <w:sz w:val="21"/>
        </w:rPr>
      </w:pPr>
    </w:p>
    <w:p w14:paraId="5E0C08BB">
      <w:pPr>
        <w:spacing w:line="241" w:lineRule="auto"/>
        <w:rPr>
          <w:rFonts w:ascii="Arial"/>
          <w:sz w:val="21"/>
        </w:rPr>
      </w:pPr>
    </w:p>
    <w:p w14:paraId="67CA4637">
      <w:pPr>
        <w:spacing w:line="241" w:lineRule="auto"/>
        <w:rPr>
          <w:rFonts w:ascii="Arial"/>
          <w:sz w:val="21"/>
        </w:rPr>
      </w:pPr>
    </w:p>
    <w:p w14:paraId="45B04D02">
      <w:pPr>
        <w:spacing w:line="241" w:lineRule="auto"/>
        <w:rPr>
          <w:rFonts w:ascii="Arial"/>
          <w:sz w:val="21"/>
        </w:rPr>
      </w:pPr>
    </w:p>
    <w:p w14:paraId="47F8186B">
      <w:pPr>
        <w:spacing w:line="241" w:lineRule="auto"/>
        <w:rPr>
          <w:rFonts w:ascii="Arial"/>
          <w:sz w:val="21"/>
        </w:rPr>
      </w:pPr>
    </w:p>
    <w:p w14:paraId="24BE649B">
      <w:pPr>
        <w:spacing w:line="241" w:lineRule="auto"/>
        <w:rPr>
          <w:rFonts w:ascii="Arial"/>
          <w:sz w:val="21"/>
        </w:rPr>
      </w:pPr>
    </w:p>
    <w:p w14:paraId="45D5E81B">
      <w:pPr>
        <w:spacing w:line="242" w:lineRule="auto"/>
        <w:rPr>
          <w:rFonts w:ascii="Arial"/>
          <w:sz w:val="21"/>
        </w:rPr>
      </w:pPr>
    </w:p>
    <w:p w14:paraId="09D8AFB8">
      <w:pPr>
        <w:spacing w:before="88" w:line="225" w:lineRule="auto"/>
        <w:ind w:left="3230"/>
        <w:jc w:val="left"/>
        <w:rPr>
          <w:rFonts w:ascii="楷体" w:hAnsi="楷体" w:eastAsia="楷体" w:cs="楷体"/>
          <w:sz w:val="27"/>
          <w:szCs w:val="27"/>
        </w:rPr>
      </w:pPr>
      <w:r>
        <w:rPr>
          <w:rFonts w:ascii="楷体" w:hAnsi="楷体" w:eastAsia="楷体" w:cs="楷体"/>
          <w:spacing w:val="-22"/>
          <w:sz w:val="27"/>
          <w:szCs w:val="27"/>
        </w:rPr>
        <w:t>□</w:t>
      </w:r>
      <w:r>
        <w:rPr>
          <w:rFonts w:ascii="楷体" w:hAnsi="楷体" w:eastAsia="楷体" w:cs="楷体"/>
          <w:spacing w:val="-60"/>
          <w:sz w:val="27"/>
          <w:szCs w:val="27"/>
        </w:rPr>
        <w:t xml:space="preserve"> </w:t>
      </w:r>
      <w:r>
        <w:rPr>
          <w:rFonts w:ascii="楷体" w:hAnsi="楷体" w:eastAsia="楷体" w:cs="楷体"/>
          <w:spacing w:val="-22"/>
          <w:sz w:val="27"/>
          <w:szCs w:val="27"/>
        </w:rPr>
        <w:t>驻</w:t>
      </w:r>
      <w:r>
        <w:rPr>
          <w:rFonts w:ascii="楷体" w:hAnsi="楷体" w:eastAsia="楷体" w:cs="楷体"/>
          <w:spacing w:val="43"/>
          <w:sz w:val="27"/>
          <w:szCs w:val="27"/>
        </w:rPr>
        <w:t xml:space="preserve">   </w:t>
      </w:r>
      <w:r>
        <w:rPr>
          <w:rFonts w:ascii="楷体" w:hAnsi="楷体" w:eastAsia="楷体" w:cs="楷体"/>
          <w:spacing w:val="-22"/>
          <w:sz w:val="27"/>
          <w:szCs w:val="27"/>
        </w:rPr>
        <w:t>沈</w:t>
      </w:r>
      <w:r>
        <w:rPr>
          <w:rFonts w:ascii="楷体" w:hAnsi="楷体" w:eastAsia="楷体" w:cs="楷体"/>
          <w:spacing w:val="6"/>
          <w:sz w:val="27"/>
          <w:szCs w:val="27"/>
        </w:rPr>
        <w:t xml:space="preserve">    </w:t>
      </w:r>
      <w:r>
        <w:rPr>
          <w:rFonts w:ascii="楷体" w:hAnsi="楷体" w:eastAsia="楷体" w:cs="楷体"/>
          <w:spacing w:val="-22"/>
          <w:sz w:val="27"/>
          <w:szCs w:val="27"/>
        </w:rPr>
        <w:t>中</w:t>
      </w:r>
      <w:r>
        <w:rPr>
          <w:rFonts w:ascii="楷体" w:hAnsi="楷体" w:eastAsia="楷体" w:cs="楷体"/>
          <w:spacing w:val="15"/>
          <w:sz w:val="27"/>
          <w:szCs w:val="27"/>
        </w:rPr>
        <w:t xml:space="preserve">    </w:t>
      </w:r>
      <w:r>
        <w:rPr>
          <w:rFonts w:ascii="楷体" w:hAnsi="楷体" w:eastAsia="楷体" w:cs="楷体"/>
          <w:spacing w:val="-22"/>
          <w:sz w:val="27"/>
          <w:szCs w:val="27"/>
        </w:rPr>
        <w:t>央</w:t>
      </w:r>
      <w:r>
        <w:rPr>
          <w:rFonts w:ascii="楷体" w:hAnsi="楷体" w:eastAsia="楷体" w:cs="楷体"/>
          <w:spacing w:val="35"/>
          <w:sz w:val="27"/>
          <w:szCs w:val="27"/>
        </w:rPr>
        <w:t xml:space="preserve">   </w:t>
      </w:r>
      <w:r>
        <w:rPr>
          <w:rFonts w:ascii="楷体" w:hAnsi="楷体" w:eastAsia="楷体" w:cs="楷体"/>
          <w:spacing w:val="-22"/>
          <w:sz w:val="27"/>
          <w:szCs w:val="27"/>
        </w:rPr>
        <w:t>企</w:t>
      </w:r>
      <w:r>
        <w:rPr>
          <w:rFonts w:ascii="楷体" w:hAnsi="楷体" w:eastAsia="楷体" w:cs="楷体"/>
          <w:spacing w:val="41"/>
          <w:sz w:val="27"/>
          <w:szCs w:val="27"/>
        </w:rPr>
        <w:t xml:space="preserve">   </w:t>
      </w:r>
      <w:r>
        <w:rPr>
          <w:rFonts w:ascii="楷体" w:hAnsi="楷体" w:eastAsia="楷体" w:cs="楷体"/>
          <w:spacing w:val="-22"/>
          <w:sz w:val="27"/>
          <w:szCs w:val="27"/>
        </w:rPr>
        <w:t>业</w:t>
      </w:r>
    </w:p>
    <w:p w14:paraId="0B334D62">
      <w:pPr>
        <w:spacing w:before="300" w:line="219" w:lineRule="auto"/>
        <w:ind w:firstLine="1270" w:firstLineChars="500"/>
        <w:jc w:val="left"/>
        <w:rPr>
          <w:rFonts w:ascii="楷体" w:hAnsi="楷体" w:eastAsia="楷体" w:cs="楷体"/>
          <w:sz w:val="27"/>
          <w:szCs w:val="27"/>
        </w:rPr>
      </w:pPr>
      <w:r>
        <w:rPr>
          <w:rFonts w:ascii="楷体" w:hAnsi="楷体" w:eastAsia="楷体" w:cs="楷体"/>
          <w:spacing w:val="-8"/>
          <w:sz w:val="27"/>
          <w:szCs w:val="27"/>
        </w:rPr>
        <w:t>类</w:t>
      </w:r>
      <w:r>
        <w:rPr>
          <w:rFonts w:ascii="楷体" w:hAnsi="楷体" w:eastAsia="楷体" w:cs="楷体"/>
          <w:spacing w:val="13"/>
          <w:sz w:val="27"/>
          <w:szCs w:val="27"/>
        </w:rPr>
        <w:t xml:space="preserve">     </w:t>
      </w:r>
      <w:r>
        <w:rPr>
          <w:rFonts w:ascii="楷体" w:hAnsi="楷体" w:eastAsia="楷体" w:cs="楷体"/>
          <w:spacing w:val="-8"/>
          <w:sz w:val="27"/>
          <w:szCs w:val="27"/>
        </w:rPr>
        <w:t>别</w:t>
      </w:r>
      <w:r>
        <w:rPr>
          <w:rFonts w:hint="eastAsia" w:ascii="楷体" w:hAnsi="楷体" w:eastAsia="楷体" w:cs="楷体"/>
          <w:spacing w:val="-8"/>
          <w:sz w:val="27"/>
          <w:szCs w:val="27"/>
          <w:lang w:val="en-US" w:eastAsia="zh-CN"/>
        </w:rPr>
        <w:t xml:space="preserve">   </w:t>
      </w:r>
      <w:r>
        <w:rPr>
          <w:rFonts w:ascii="楷体" w:hAnsi="楷体" w:eastAsia="楷体" w:cs="楷体"/>
          <w:spacing w:val="8"/>
          <w:sz w:val="27"/>
          <w:szCs w:val="27"/>
        </w:rPr>
        <w:t xml:space="preserve">  </w:t>
      </w:r>
      <w:r>
        <w:rPr>
          <w:rFonts w:ascii="楷体" w:hAnsi="楷体" w:eastAsia="楷体" w:cs="楷体"/>
          <w:spacing w:val="-8"/>
          <w:sz w:val="27"/>
          <w:szCs w:val="27"/>
        </w:rPr>
        <w:t>□</w:t>
      </w:r>
      <w:r>
        <w:rPr>
          <w:rFonts w:ascii="楷体" w:hAnsi="楷体" w:eastAsia="楷体" w:cs="楷体"/>
          <w:spacing w:val="26"/>
          <w:sz w:val="27"/>
          <w:szCs w:val="27"/>
        </w:rPr>
        <w:t xml:space="preserve">  </w:t>
      </w:r>
      <w:r>
        <w:rPr>
          <w:rFonts w:ascii="楷体" w:hAnsi="楷体" w:eastAsia="楷体" w:cs="楷体"/>
          <w:spacing w:val="-8"/>
          <w:sz w:val="27"/>
          <w:szCs w:val="27"/>
        </w:rPr>
        <w:t>驻</w:t>
      </w:r>
      <w:r>
        <w:rPr>
          <w:rFonts w:ascii="楷体" w:hAnsi="楷体" w:eastAsia="楷体" w:cs="楷体"/>
          <w:spacing w:val="37"/>
          <w:sz w:val="27"/>
          <w:szCs w:val="27"/>
        </w:rPr>
        <w:t xml:space="preserve">   </w:t>
      </w:r>
      <w:r>
        <w:rPr>
          <w:rFonts w:ascii="楷体" w:hAnsi="楷体" w:eastAsia="楷体" w:cs="楷体"/>
          <w:i/>
          <w:iCs/>
          <w:spacing w:val="-8"/>
          <w:sz w:val="28"/>
          <w:szCs w:val="28"/>
        </w:rPr>
        <w:t>沈</w:t>
      </w:r>
      <w:r>
        <w:rPr>
          <w:rFonts w:ascii="楷体" w:hAnsi="楷体" w:eastAsia="楷体" w:cs="楷体"/>
          <w:spacing w:val="14"/>
          <w:sz w:val="28"/>
          <w:szCs w:val="28"/>
        </w:rPr>
        <w:t xml:space="preserve">   </w:t>
      </w:r>
      <w:r>
        <w:rPr>
          <w:rFonts w:ascii="楷体" w:hAnsi="楷体" w:eastAsia="楷体" w:cs="楷体"/>
          <w:spacing w:val="-8"/>
          <w:sz w:val="27"/>
          <w:szCs w:val="27"/>
        </w:rPr>
        <w:t>省</w:t>
      </w:r>
      <w:r>
        <w:rPr>
          <w:rFonts w:ascii="楷体" w:hAnsi="楷体" w:eastAsia="楷体" w:cs="楷体"/>
          <w:spacing w:val="43"/>
          <w:sz w:val="27"/>
          <w:szCs w:val="27"/>
        </w:rPr>
        <w:t xml:space="preserve">   </w:t>
      </w:r>
      <w:r>
        <w:rPr>
          <w:rFonts w:ascii="楷体" w:hAnsi="楷体" w:eastAsia="楷体" w:cs="楷体"/>
          <w:spacing w:val="-8"/>
          <w:sz w:val="27"/>
          <w:szCs w:val="27"/>
        </w:rPr>
        <w:t>属</w:t>
      </w:r>
      <w:r>
        <w:rPr>
          <w:rFonts w:ascii="楷体" w:hAnsi="楷体" w:eastAsia="楷体" w:cs="楷体"/>
          <w:spacing w:val="29"/>
          <w:sz w:val="27"/>
          <w:szCs w:val="27"/>
        </w:rPr>
        <w:t xml:space="preserve">   </w:t>
      </w:r>
      <w:r>
        <w:rPr>
          <w:rFonts w:ascii="楷体" w:hAnsi="楷体" w:eastAsia="楷体" w:cs="楷体"/>
          <w:spacing w:val="-8"/>
          <w:sz w:val="27"/>
          <w:szCs w:val="27"/>
        </w:rPr>
        <w:t>企</w:t>
      </w:r>
      <w:r>
        <w:rPr>
          <w:rFonts w:ascii="楷体" w:hAnsi="楷体" w:eastAsia="楷体" w:cs="楷体"/>
          <w:spacing w:val="41"/>
          <w:sz w:val="27"/>
          <w:szCs w:val="27"/>
        </w:rPr>
        <w:t xml:space="preserve">   </w:t>
      </w:r>
      <w:r>
        <w:rPr>
          <w:rFonts w:ascii="楷体" w:hAnsi="楷体" w:eastAsia="楷体" w:cs="楷体"/>
          <w:spacing w:val="-8"/>
          <w:sz w:val="27"/>
          <w:szCs w:val="27"/>
        </w:rPr>
        <w:t>业</w:t>
      </w:r>
    </w:p>
    <w:p w14:paraId="370BADBD">
      <w:pPr>
        <w:spacing w:before="299" w:line="225" w:lineRule="auto"/>
        <w:ind w:left="3219"/>
        <w:jc w:val="left"/>
        <w:rPr>
          <w:rFonts w:ascii="楷体" w:hAnsi="楷体" w:eastAsia="楷体" w:cs="楷体"/>
          <w:sz w:val="31"/>
          <w:szCs w:val="31"/>
        </w:rPr>
      </w:pPr>
      <w:r>
        <w:rPr>
          <w:rFonts w:ascii="楷体" w:hAnsi="楷体" w:eastAsia="楷体" w:cs="楷体"/>
          <w:spacing w:val="25"/>
          <w:sz w:val="31"/>
          <w:szCs w:val="31"/>
        </w:rPr>
        <w:t>□市属</w:t>
      </w:r>
      <w:r>
        <w:rPr>
          <w:rFonts w:hint="eastAsia" w:ascii="楷体" w:hAnsi="楷体" w:eastAsia="楷体" w:cs="楷体"/>
          <w:spacing w:val="25"/>
          <w:sz w:val="31"/>
          <w:szCs w:val="31"/>
          <w:lang w:eastAsia="zh-CN"/>
        </w:rPr>
        <w:t>（</w:t>
      </w:r>
      <w:r>
        <w:rPr>
          <w:rFonts w:ascii="楷体" w:hAnsi="楷体" w:eastAsia="楷体" w:cs="楷体"/>
          <w:spacing w:val="25"/>
          <w:sz w:val="31"/>
          <w:szCs w:val="31"/>
        </w:rPr>
        <w:t>及以下</w:t>
      </w:r>
      <w:r>
        <w:rPr>
          <w:rFonts w:hint="eastAsia" w:ascii="楷体" w:hAnsi="楷体" w:eastAsia="楷体" w:cs="楷体"/>
          <w:spacing w:val="25"/>
          <w:sz w:val="31"/>
          <w:szCs w:val="31"/>
          <w:lang w:eastAsia="zh-CN"/>
        </w:rPr>
        <w:t>）</w:t>
      </w:r>
      <w:r>
        <w:rPr>
          <w:rFonts w:ascii="楷体" w:hAnsi="楷体" w:eastAsia="楷体" w:cs="楷体"/>
          <w:spacing w:val="25"/>
          <w:sz w:val="31"/>
          <w:szCs w:val="31"/>
        </w:rPr>
        <w:t>各类所有制企业</w:t>
      </w:r>
    </w:p>
    <w:p w14:paraId="259DD55B">
      <w:pPr>
        <w:spacing w:before="88" w:line="395" w:lineRule="auto"/>
        <w:ind w:left="1399" w:right="1008"/>
        <w:rPr>
          <w:rFonts w:ascii="楷体" w:hAnsi="楷体" w:eastAsia="楷体" w:cs="楷体"/>
          <w:spacing w:val="2"/>
          <w:sz w:val="31"/>
          <w:szCs w:val="31"/>
          <w:u w:val="single" w:color="auto"/>
        </w:rPr>
      </w:pPr>
      <w:r>
        <w:rPr>
          <w:rFonts w:ascii="楷体" w:hAnsi="楷体" w:eastAsia="楷体" w:cs="楷体"/>
          <w:spacing w:val="-9"/>
          <w:sz w:val="31"/>
          <w:szCs w:val="31"/>
        </w:rPr>
        <w:t>姓</w: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r>
        <w:rPr>
          <w:rFonts w:ascii="楷体" w:hAnsi="楷体" w:eastAsia="楷体" w:cs="楷体"/>
          <w:spacing w:val="-9"/>
          <w:sz w:val="31"/>
          <w:szCs w:val="31"/>
        </w:rPr>
        <w:t>名</w:t>
      </w:r>
      <w:r>
        <w:rPr>
          <w:rFonts w:ascii="楷体" w:hAnsi="楷体" w:eastAsia="楷体" w:cs="楷体"/>
          <w:spacing w:val="29"/>
          <w:sz w:val="31"/>
          <w:szCs w:val="31"/>
        </w:rPr>
        <w:t xml:space="preserve">  </w:t>
      </w:r>
      <w:r>
        <w:rPr>
          <w:rFonts w:ascii="楷体" w:hAnsi="楷体" w:eastAsia="楷体" w:cs="楷体"/>
          <w:spacing w:val="2"/>
          <w:sz w:val="31"/>
          <w:szCs w:val="31"/>
          <w:u w:val="single" w:color="auto"/>
        </w:rPr>
        <w:t xml:space="preserve">                            </w:t>
      </w:r>
    </w:p>
    <w:p w14:paraId="617D09DC">
      <w:pPr>
        <w:spacing w:before="88" w:line="395" w:lineRule="auto"/>
        <w:ind w:left="1399" w:right="1008"/>
        <w:rPr>
          <w:rFonts w:ascii="楷体" w:hAnsi="楷体" w:eastAsia="楷体" w:cs="楷体"/>
          <w:spacing w:val="17"/>
          <w:sz w:val="31"/>
          <w:szCs w:val="31"/>
        </w:rPr>
      </w:pPr>
      <w:r>
        <w:rPr>
          <w:rFonts w:hint="eastAsia" w:ascii="楷体" w:hAnsi="楷体" w:eastAsia="楷体" w:cs="楷体"/>
          <w:spacing w:val="15"/>
          <w:sz w:val="31"/>
          <w:szCs w:val="31"/>
          <w:lang w:val="en-US" w:eastAsia="zh-CN"/>
        </w:rPr>
        <w:t xml:space="preserve">单  </w:t>
      </w:r>
      <w:r>
        <w:rPr>
          <w:rFonts w:ascii="楷体" w:hAnsi="楷体" w:eastAsia="楷体" w:cs="楷体"/>
          <w:spacing w:val="15"/>
          <w:sz w:val="31"/>
          <w:szCs w:val="31"/>
        </w:rPr>
        <w:t xml:space="preserve"> </w:t>
      </w:r>
      <w:r>
        <w:rPr>
          <w:rFonts w:hint="eastAsia" w:ascii="楷体" w:hAnsi="楷体" w:eastAsia="楷体" w:cs="楷体"/>
          <w:spacing w:val="15"/>
          <w:sz w:val="31"/>
          <w:szCs w:val="31"/>
          <w:lang w:val="en-US" w:eastAsia="zh-CN"/>
        </w:rPr>
        <w:t xml:space="preserve"> </w:t>
      </w:r>
      <w:r>
        <w:rPr>
          <w:rFonts w:ascii="楷体" w:hAnsi="楷体" w:eastAsia="楷体" w:cs="楷体"/>
          <w:spacing w:val="-13"/>
          <w:sz w:val="31"/>
          <w:szCs w:val="31"/>
        </w:rPr>
        <w:t>位</w:t>
      </w:r>
      <w:r>
        <w:rPr>
          <w:rFonts w:ascii="楷体" w:hAnsi="楷体" w:eastAsia="楷体" w:cs="楷体"/>
          <w:spacing w:val="33"/>
          <w:sz w:val="31"/>
          <w:szCs w:val="31"/>
        </w:rPr>
        <w:t xml:space="preserve">  </w:t>
      </w:r>
      <w:r>
        <w:rPr>
          <w:rFonts w:ascii="楷体" w:hAnsi="楷体" w:eastAsia="楷体" w:cs="楷体"/>
          <w:spacing w:val="3"/>
          <w:sz w:val="31"/>
          <w:szCs w:val="31"/>
          <w:u w:val="single" w:color="auto"/>
        </w:rPr>
        <w:t xml:space="preserve">                            </w:t>
      </w:r>
      <w:r>
        <w:rPr>
          <w:rFonts w:ascii="楷体" w:hAnsi="楷体" w:eastAsia="楷体" w:cs="楷体"/>
          <w:spacing w:val="17"/>
          <w:sz w:val="31"/>
          <w:szCs w:val="31"/>
        </w:rPr>
        <w:t xml:space="preserve"> </w:t>
      </w:r>
    </w:p>
    <w:p w14:paraId="4D1D7030">
      <w:pPr>
        <w:spacing w:before="88" w:line="395" w:lineRule="auto"/>
        <w:ind w:left="1399" w:right="1008"/>
        <w:rPr>
          <w:rFonts w:ascii="楷体" w:hAnsi="楷体" w:eastAsia="楷体" w:cs="楷体"/>
          <w:sz w:val="31"/>
          <w:szCs w:val="31"/>
        </w:rPr>
      </w:pPr>
      <w:r>
        <w:rPr>
          <w:rFonts w:ascii="楷体" w:hAnsi="楷体" w:eastAsia="楷体" w:cs="楷体"/>
          <w:spacing w:val="6"/>
          <w:sz w:val="31"/>
          <w:szCs w:val="31"/>
        </w:rPr>
        <w:t>主管部门</w:t>
      </w:r>
      <w:r>
        <w:rPr>
          <w:rFonts w:ascii="楷体" w:hAnsi="楷体" w:eastAsia="楷体" w:cs="楷体"/>
          <w:spacing w:val="2"/>
          <w:sz w:val="31"/>
          <w:szCs w:val="31"/>
        </w:rPr>
        <w:t xml:space="preserve">  </w:t>
      </w:r>
      <w:r>
        <w:rPr>
          <w:rFonts w:ascii="楷体" w:hAnsi="楷体" w:eastAsia="楷体" w:cs="楷体"/>
          <w:sz w:val="31"/>
          <w:szCs w:val="31"/>
          <w:u w:val="single" w:color="auto"/>
        </w:rPr>
        <w:t xml:space="preserve">                              </w:t>
      </w:r>
    </w:p>
    <w:p w14:paraId="04B36962">
      <w:pPr>
        <w:spacing w:before="2" w:line="222" w:lineRule="auto"/>
        <w:ind w:left="1399"/>
        <w:rPr>
          <w:rFonts w:ascii="楷体" w:hAnsi="楷体" w:eastAsia="楷体" w:cs="楷体"/>
          <w:sz w:val="31"/>
          <w:szCs w:val="31"/>
        </w:rPr>
      </w:pPr>
      <w:r>
        <w:rPr>
          <w:rFonts w:ascii="楷体" w:hAnsi="楷体" w:eastAsia="楷体" w:cs="楷体"/>
          <w:spacing w:val="21"/>
          <w:sz w:val="31"/>
          <w:szCs w:val="31"/>
        </w:rPr>
        <w:t>联系方式</w:t>
      </w:r>
      <w:r>
        <w:rPr>
          <w:rFonts w:ascii="楷体" w:hAnsi="楷体" w:eastAsia="楷体" w:cs="楷体"/>
          <w:spacing w:val="47"/>
          <w:sz w:val="31"/>
          <w:szCs w:val="31"/>
        </w:rPr>
        <w:t xml:space="preserve">  </w:t>
      </w:r>
      <w:r>
        <w:rPr>
          <w:rFonts w:ascii="楷体" w:hAnsi="楷体" w:eastAsia="楷体" w:cs="楷体"/>
          <w:sz w:val="31"/>
          <w:szCs w:val="31"/>
          <w:u w:val="single" w:color="auto"/>
        </w:rPr>
        <w:t xml:space="preserve">                              </w:t>
      </w:r>
    </w:p>
    <w:p w14:paraId="0E0A8D44">
      <w:pPr>
        <w:spacing w:line="301" w:lineRule="auto"/>
        <w:rPr>
          <w:rFonts w:ascii="Arial"/>
          <w:sz w:val="21"/>
        </w:rPr>
      </w:pPr>
    </w:p>
    <w:p w14:paraId="023159AC">
      <w:pPr>
        <w:spacing w:line="301" w:lineRule="auto"/>
        <w:rPr>
          <w:rFonts w:ascii="Arial"/>
          <w:sz w:val="21"/>
        </w:rPr>
      </w:pPr>
    </w:p>
    <w:p w14:paraId="311D6C5F">
      <w:pPr>
        <w:spacing w:line="302" w:lineRule="auto"/>
        <w:rPr>
          <w:rFonts w:ascii="Arial"/>
          <w:sz w:val="21"/>
        </w:rPr>
      </w:pPr>
    </w:p>
    <w:p w14:paraId="5CDD20A2">
      <w:pPr>
        <w:spacing w:before="101" w:line="226" w:lineRule="auto"/>
        <w:ind w:left="2289"/>
        <w:rPr>
          <w:rFonts w:ascii="楷体" w:hAnsi="楷体" w:eastAsia="楷体" w:cs="楷体"/>
          <w:sz w:val="31"/>
          <w:szCs w:val="31"/>
        </w:rPr>
      </w:pPr>
      <w:r>
        <w:rPr>
          <w:rFonts w:ascii="楷体" w:hAnsi="楷体" w:eastAsia="楷体" w:cs="楷体"/>
          <w:spacing w:val="12"/>
          <w:sz w:val="31"/>
          <w:szCs w:val="31"/>
        </w:rPr>
        <w:t>沈阳市人力资源和社会保障局制</w:t>
      </w:r>
    </w:p>
    <w:p w14:paraId="40D8A9F5">
      <w:pPr>
        <w:sectPr>
          <w:footerReference r:id="rId3" w:type="default"/>
          <w:pgSz w:w="11810" w:h="16820"/>
          <w:pgMar w:top="1429" w:right="1771" w:bottom="1619" w:left="1499" w:header="0" w:footer="1351" w:gutter="0"/>
          <w:cols w:space="720" w:num="1"/>
        </w:sectPr>
      </w:pPr>
    </w:p>
    <w:p w14:paraId="080FFE87">
      <w:pPr>
        <w:spacing w:line="251" w:lineRule="auto"/>
        <w:rPr>
          <w:rFonts w:ascii="Arial"/>
          <w:sz w:val="21"/>
        </w:rPr>
      </w:pPr>
    </w:p>
    <w:p w14:paraId="5E8A86F2">
      <w:pPr>
        <w:spacing w:line="251" w:lineRule="auto"/>
        <w:rPr>
          <w:rFonts w:ascii="Arial"/>
          <w:sz w:val="21"/>
        </w:rPr>
      </w:pPr>
    </w:p>
    <w:p w14:paraId="674E3C2D">
      <w:pPr>
        <w:spacing w:line="251" w:lineRule="auto"/>
        <w:rPr>
          <w:rFonts w:ascii="Arial"/>
          <w:sz w:val="21"/>
        </w:rPr>
      </w:pPr>
    </w:p>
    <w:p w14:paraId="47EED0B8">
      <w:pPr>
        <w:spacing w:line="251" w:lineRule="auto"/>
        <w:rPr>
          <w:rFonts w:ascii="Arial"/>
          <w:sz w:val="21"/>
        </w:rPr>
      </w:pPr>
    </w:p>
    <w:p w14:paraId="04280D46">
      <w:pPr>
        <w:spacing w:before="143" w:line="220" w:lineRule="auto"/>
        <w:jc w:val="center"/>
        <w:rPr>
          <w:rFonts w:ascii="宋体" w:hAnsi="宋体" w:eastAsia="宋体" w:cs="宋体"/>
          <w:sz w:val="44"/>
          <w:szCs w:val="44"/>
        </w:rPr>
      </w:pPr>
      <w:r>
        <w:rPr>
          <w:rFonts w:ascii="宋体" w:hAnsi="宋体" w:eastAsia="宋体" w:cs="宋体"/>
          <w:b/>
          <w:bCs/>
          <w:spacing w:val="-21"/>
          <w:sz w:val="44"/>
          <w:szCs w:val="44"/>
        </w:rPr>
        <w:t>注</w:t>
      </w:r>
      <w:r>
        <w:rPr>
          <w:rFonts w:ascii="宋体" w:hAnsi="宋体" w:eastAsia="宋体" w:cs="宋体"/>
          <w:spacing w:val="97"/>
          <w:sz w:val="44"/>
          <w:szCs w:val="44"/>
        </w:rPr>
        <w:t xml:space="preserve"> </w:t>
      </w:r>
      <w:r>
        <w:rPr>
          <w:rFonts w:ascii="宋体" w:hAnsi="宋体" w:eastAsia="宋体" w:cs="宋体"/>
          <w:b/>
          <w:bCs/>
          <w:spacing w:val="-21"/>
          <w:sz w:val="44"/>
          <w:szCs w:val="44"/>
        </w:rPr>
        <w:t>意</w:t>
      </w:r>
      <w:r>
        <w:rPr>
          <w:rFonts w:ascii="宋体" w:hAnsi="宋体" w:eastAsia="宋体" w:cs="宋体"/>
          <w:spacing w:val="84"/>
          <w:sz w:val="44"/>
          <w:szCs w:val="44"/>
        </w:rPr>
        <w:t xml:space="preserve"> </w:t>
      </w:r>
      <w:r>
        <w:rPr>
          <w:rFonts w:ascii="宋体" w:hAnsi="宋体" w:eastAsia="宋体" w:cs="宋体"/>
          <w:b/>
          <w:bCs/>
          <w:spacing w:val="-21"/>
          <w:sz w:val="44"/>
          <w:szCs w:val="44"/>
        </w:rPr>
        <w:t>事</w:t>
      </w:r>
      <w:r>
        <w:rPr>
          <w:rFonts w:ascii="宋体" w:hAnsi="宋体" w:eastAsia="宋体" w:cs="宋体"/>
          <w:spacing w:val="92"/>
          <w:sz w:val="44"/>
          <w:szCs w:val="44"/>
        </w:rPr>
        <w:t xml:space="preserve"> </w:t>
      </w:r>
      <w:r>
        <w:rPr>
          <w:rFonts w:ascii="宋体" w:hAnsi="宋体" w:eastAsia="宋体" w:cs="宋体"/>
          <w:b/>
          <w:bCs/>
          <w:spacing w:val="-21"/>
          <w:sz w:val="44"/>
          <w:szCs w:val="44"/>
        </w:rPr>
        <w:t>项</w:t>
      </w:r>
    </w:p>
    <w:p w14:paraId="0C3659AA">
      <w:pPr>
        <w:spacing w:line="242" w:lineRule="auto"/>
        <w:rPr>
          <w:rFonts w:ascii="Arial"/>
          <w:sz w:val="21"/>
        </w:rPr>
      </w:pPr>
    </w:p>
    <w:p w14:paraId="59054B3F">
      <w:pPr>
        <w:spacing w:line="243" w:lineRule="auto"/>
        <w:rPr>
          <w:rFonts w:ascii="Arial"/>
          <w:sz w:val="21"/>
        </w:rPr>
      </w:pPr>
    </w:p>
    <w:p w14:paraId="64B4A4E5">
      <w:pPr>
        <w:spacing w:line="243" w:lineRule="auto"/>
        <w:rPr>
          <w:rFonts w:ascii="Arial"/>
          <w:sz w:val="21"/>
        </w:rPr>
      </w:pPr>
    </w:p>
    <w:p w14:paraId="262D91F7">
      <w:pPr>
        <w:keepNext w:val="0"/>
        <w:keepLines w:val="0"/>
        <w:pageBreakBefore w:val="0"/>
        <w:widowControl w:val="0"/>
        <w:kinsoku/>
        <w:wordWrap/>
        <w:overflowPunct/>
        <w:topLinePunct w:val="0"/>
        <w:autoSpaceDE/>
        <w:autoSpaceDN/>
        <w:bidi w:val="0"/>
        <w:adjustRightInd/>
        <w:snapToGrid/>
        <w:spacing w:before="201" w:line="600" w:lineRule="exact"/>
        <w:ind w:left="6" w:right="40" w:firstLine="61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1.此表供技术工人申报兴沈大工匠专用。</w:t>
      </w:r>
    </w:p>
    <w:p w14:paraId="4DA696F7">
      <w:pPr>
        <w:keepNext w:val="0"/>
        <w:keepLines w:val="0"/>
        <w:pageBreakBefore w:val="0"/>
        <w:widowControl w:val="0"/>
        <w:kinsoku/>
        <w:wordWrap/>
        <w:overflowPunct/>
        <w:topLinePunct w:val="0"/>
        <w:autoSpaceDE/>
        <w:autoSpaceDN/>
        <w:bidi w:val="0"/>
        <w:adjustRightInd/>
        <w:snapToGrid/>
        <w:spacing w:before="201" w:line="600" w:lineRule="exact"/>
        <w:ind w:left="6" w:right="40" w:firstLine="61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2.一律用A4 纸单面打印，内容要具体、真实、字迹清楚。 表格默认字体为华文中宋，可在网上下载安装字库，以免出现打印乱码、串行。</w:t>
      </w:r>
    </w:p>
    <w:p w14:paraId="1732DB3C">
      <w:pPr>
        <w:keepNext w:val="0"/>
        <w:keepLines w:val="0"/>
        <w:pageBreakBefore w:val="0"/>
        <w:widowControl w:val="0"/>
        <w:kinsoku/>
        <w:wordWrap/>
        <w:overflowPunct/>
        <w:topLinePunct w:val="0"/>
        <w:autoSpaceDE/>
        <w:autoSpaceDN/>
        <w:bidi w:val="0"/>
        <w:adjustRightInd/>
        <w:snapToGrid/>
        <w:spacing w:before="201" w:line="600" w:lineRule="exact"/>
        <w:ind w:left="6" w:right="40" w:firstLine="61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3.如填写内容较多</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可另加附页。</w:t>
      </w:r>
    </w:p>
    <w:p w14:paraId="754099BD">
      <w:pPr>
        <w:keepNext w:val="0"/>
        <w:keepLines w:val="0"/>
        <w:pageBreakBefore w:val="0"/>
        <w:widowControl w:val="0"/>
        <w:kinsoku/>
        <w:wordWrap/>
        <w:overflowPunct/>
        <w:topLinePunct w:val="0"/>
        <w:autoSpaceDE/>
        <w:autoSpaceDN/>
        <w:bidi w:val="0"/>
        <w:adjustRightInd/>
        <w:snapToGrid/>
        <w:spacing w:before="201" w:line="600" w:lineRule="exact"/>
        <w:ind w:left="6" w:right="40" w:firstLine="61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4.此表需候选人所在单位加盖骑缝章。</w:t>
      </w:r>
    </w:p>
    <w:p w14:paraId="166CF93D">
      <w:pPr>
        <w:keepNext w:val="0"/>
        <w:keepLines w:val="0"/>
        <w:pageBreakBefore w:val="0"/>
        <w:widowControl w:val="0"/>
        <w:kinsoku/>
        <w:wordWrap/>
        <w:overflowPunct/>
        <w:topLinePunct w:val="0"/>
        <w:autoSpaceDE/>
        <w:autoSpaceDN/>
        <w:bidi w:val="0"/>
        <w:adjustRightInd/>
        <w:snapToGrid/>
        <w:spacing w:before="201" w:line="600" w:lineRule="exact"/>
        <w:ind w:left="6" w:right="40" w:firstLine="612"/>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5.表格中涉及证明人或证明材料的，请填写证明人的姓名</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如本单位人事部门的负责人</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或附证明材料的复印件。</w:t>
      </w:r>
    </w:p>
    <w:p w14:paraId="06207622">
      <w:pPr>
        <w:keepNext w:val="0"/>
        <w:keepLines w:val="0"/>
        <w:pageBreakBefore w:val="0"/>
        <w:widowControl w:val="0"/>
        <w:kinsoku/>
        <w:wordWrap/>
        <w:overflowPunct/>
        <w:topLinePunct w:val="0"/>
        <w:autoSpaceDE/>
        <w:autoSpaceDN/>
        <w:bidi w:val="0"/>
        <w:adjustRightInd/>
        <w:snapToGrid/>
        <w:spacing w:before="201" w:line="600" w:lineRule="exact"/>
        <w:ind w:left="6" w:right="40" w:firstLine="6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6. 行业按照</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b/>
          <w:bCs/>
          <w:spacing w:val="7"/>
          <w:sz w:val="32"/>
          <w:szCs w:val="32"/>
        </w:rPr>
        <w:t>A.</w:t>
      </w:r>
      <w:r>
        <w:rPr>
          <w:rFonts w:hint="eastAsia" w:ascii="仿宋_GB2312" w:hAnsi="仿宋_GB2312" w:eastAsia="仿宋_GB2312" w:cs="仿宋_GB2312"/>
          <w:spacing w:val="-42"/>
          <w:sz w:val="32"/>
          <w:szCs w:val="32"/>
        </w:rPr>
        <w:t xml:space="preserve"> </w:t>
      </w:r>
      <w:r>
        <w:rPr>
          <w:rFonts w:hint="eastAsia" w:ascii="仿宋_GB2312" w:hAnsi="仿宋_GB2312" w:eastAsia="仿宋_GB2312" w:cs="仿宋_GB2312"/>
          <w:b/>
          <w:bCs/>
          <w:spacing w:val="7"/>
          <w:sz w:val="32"/>
          <w:szCs w:val="32"/>
        </w:rPr>
        <w:t>智能装备</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b/>
          <w:bCs/>
          <w:spacing w:val="7"/>
          <w:sz w:val="32"/>
          <w:szCs w:val="32"/>
        </w:rPr>
        <w:t>B.数字电信</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b/>
          <w:bCs/>
          <w:spacing w:val="7"/>
          <w:sz w:val="32"/>
          <w:szCs w:val="32"/>
        </w:rPr>
        <w:t>C.</w:t>
      </w:r>
      <w:r>
        <w:rPr>
          <w:rFonts w:hint="eastAsia" w:ascii="仿宋_GB2312" w:hAnsi="仿宋_GB2312" w:eastAsia="仿宋_GB2312" w:cs="仿宋_GB2312"/>
          <w:spacing w:val="28"/>
          <w:w w:val="101"/>
          <w:sz w:val="32"/>
          <w:szCs w:val="32"/>
        </w:rPr>
        <w:t xml:space="preserve"> </w:t>
      </w:r>
      <w:r>
        <w:rPr>
          <w:rFonts w:hint="eastAsia" w:ascii="仿宋_GB2312" w:hAnsi="仿宋_GB2312" w:eastAsia="仿宋_GB2312" w:cs="仿宋_GB2312"/>
          <w:b/>
          <w:bCs/>
          <w:spacing w:val="7"/>
          <w:sz w:val="32"/>
          <w:szCs w:val="32"/>
        </w:rPr>
        <w:t>医药</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b/>
          <w:bCs/>
          <w:spacing w:val="7"/>
          <w:sz w:val="32"/>
          <w:szCs w:val="32"/>
        </w:rPr>
        <w:t>D.</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b/>
          <w:bCs/>
          <w:spacing w:val="7"/>
          <w:sz w:val="32"/>
          <w:szCs w:val="32"/>
        </w:rPr>
        <w:t>康养照护E.</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pacing w:val="10"/>
          <w:sz w:val="32"/>
          <w:szCs w:val="32"/>
        </w:rPr>
        <w:t>航空航天F.船舶G.兵器H.汽车I.轨道交通J.冶金K.化工L.</w:t>
      </w:r>
      <w:r>
        <w:rPr>
          <w:rFonts w:hint="eastAsia" w:ascii="仿宋_GB2312" w:hAnsi="仿宋_GB2312" w:eastAsia="仿宋_GB2312" w:cs="仿宋_GB2312"/>
          <w:b/>
          <w:bCs/>
          <w:spacing w:val="9"/>
          <w:sz w:val="32"/>
          <w:szCs w:val="32"/>
        </w:rPr>
        <w:t>石油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pacing w:val="8"/>
          <w:sz w:val="32"/>
          <w:szCs w:val="32"/>
        </w:rPr>
        <w:t>天然气M.</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b/>
          <w:bCs/>
          <w:spacing w:val="8"/>
          <w:sz w:val="32"/>
          <w:szCs w:val="32"/>
        </w:rPr>
        <w:t>矿业N.机械加工0.</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b/>
          <w:bCs/>
          <w:spacing w:val="8"/>
          <w:sz w:val="32"/>
          <w:szCs w:val="32"/>
        </w:rPr>
        <w:t>电力P.生态环保</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b/>
          <w:bCs/>
          <w:spacing w:val="8"/>
          <w:sz w:val="32"/>
          <w:szCs w:val="32"/>
        </w:rPr>
        <w:t>Q.非</w:t>
      </w:r>
      <w:r>
        <w:rPr>
          <w:rFonts w:hint="eastAsia" w:ascii="仿宋_GB2312" w:hAnsi="仿宋_GB2312" w:eastAsia="仿宋_GB2312" w:cs="仿宋_GB2312"/>
          <w:b/>
          <w:bCs/>
          <w:spacing w:val="7"/>
          <w:sz w:val="32"/>
          <w:szCs w:val="32"/>
        </w:rPr>
        <w:t>遗保护</w:t>
      </w:r>
      <w:r>
        <w:rPr>
          <w:rFonts w:hint="eastAsia" w:ascii="仿宋_GB2312" w:hAnsi="仿宋_GB2312" w:eastAsia="仿宋_GB2312" w:cs="仿宋_GB2312"/>
          <w:spacing w:val="-49"/>
          <w:sz w:val="32"/>
          <w:szCs w:val="32"/>
        </w:rPr>
        <w:t xml:space="preserve"> </w:t>
      </w:r>
      <w:r>
        <w:rPr>
          <w:rFonts w:hint="eastAsia" w:ascii="仿宋_GB2312" w:hAnsi="仿宋_GB2312" w:eastAsia="仿宋_GB2312" w:cs="仿宋_GB2312"/>
          <w:b/>
          <w:bCs/>
          <w:spacing w:val="7"/>
          <w:sz w:val="32"/>
          <w:szCs w:val="32"/>
        </w:rPr>
        <w:t>R.现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pacing w:val="20"/>
          <w:sz w:val="32"/>
          <w:szCs w:val="32"/>
        </w:rPr>
        <w:t>代服务</w:t>
      </w:r>
      <w:r>
        <w:rPr>
          <w:rFonts w:hint="eastAsia" w:ascii="仿宋_GB2312" w:hAnsi="仿宋_GB2312" w:eastAsia="仿宋_GB2312" w:cs="仿宋_GB2312"/>
          <w:spacing w:val="-51"/>
          <w:sz w:val="32"/>
          <w:szCs w:val="32"/>
        </w:rPr>
        <w:t xml:space="preserve"> </w:t>
      </w:r>
      <w:r>
        <w:rPr>
          <w:rFonts w:hint="eastAsia" w:ascii="仿宋_GB2312" w:hAnsi="仿宋_GB2312" w:eastAsia="仿宋_GB2312" w:cs="仿宋_GB2312"/>
          <w:b/>
          <w:bCs/>
          <w:spacing w:val="20"/>
          <w:sz w:val="32"/>
          <w:szCs w:val="32"/>
        </w:rPr>
        <w:t>S.民间工艺T.建筑</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b/>
          <w:bCs/>
          <w:spacing w:val="20"/>
          <w:sz w:val="32"/>
          <w:szCs w:val="32"/>
        </w:rPr>
        <w:t>U.工艺美术</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b/>
          <w:bCs/>
          <w:spacing w:val="20"/>
          <w:sz w:val="32"/>
          <w:szCs w:val="32"/>
        </w:rPr>
        <w:t>V.其他</w:t>
      </w:r>
      <w:r>
        <w:rPr>
          <w:rFonts w:hint="eastAsia" w:ascii="仿宋_GB2312" w:hAnsi="仿宋_GB2312" w:eastAsia="仿宋_GB2312" w:cs="仿宋_GB2312"/>
          <w:b/>
          <w:bCs/>
          <w:spacing w:val="20"/>
          <w:sz w:val="32"/>
          <w:szCs w:val="32"/>
          <w:lang w:eastAsia="zh-CN"/>
        </w:rPr>
        <w:t>（</w:t>
      </w:r>
      <w:r>
        <w:rPr>
          <w:rFonts w:hint="eastAsia" w:ascii="仿宋_GB2312" w:hAnsi="仿宋_GB2312" w:eastAsia="仿宋_GB2312" w:cs="仿宋_GB2312"/>
          <w:b/>
          <w:bCs/>
          <w:spacing w:val="20"/>
          <w:sz w:val="32"/>
          <w:szCs w:val="32"/>
        </w:rPr>
        <w:t>注明</w:t>
      </w:r>
      <w:r>
        <w:rPr>
          <w:rFonts w:hint="eastAsia" w:ascii="仿宋_GB2312" w:hAnsi="仿宋_GB2312" w:eastAsia="仿宋_GB2312" w:cs="仿宋_GB2312"/>
          <w:b/>
          <w:bCs/>
          <w:spacing w:val="20"/>
          <w:sz w:val="32"/>
          <w:szCs w:val="32"/>
          <w:lang w:eastAsia="zh-CN"/>
        </w:rPr>
        <w:t>），</w:t>
      </w:r>
      <w:r>
        <w:rPr>
          <w:rFonts w:hint="eastAsia" w:ascii="仿宋_GB2312" w:hAnsi="仿宋_GB2312" w:eastAsia="仿宋_GB2312" w:cs="仿宋_GB2312"/>
          <w:b/>
          <w:bCs/>
          <w:spacing w:val="20"/>
          <w:sz w:val="32"/>
          <w:szCs w:val="32"/>
        </w:rPr>
        <w:t>共</w:t>
      </w:r>
      <w:r>
        <w:rPr>
          <w:rFonts w:hint="eastAsia" w:ascii="仿宋_GB2312" w:hAnsi="仿宋_GB2312" w:eastAsia="仿宋_GB2312" w:cs="仿宋_GB2312"/>
          <w:spacing w:val="20"/>
          <w:sz w:val="32"/>
          <w:szCs w:val="32"/>
        </w:rPr>
        <w:t>22大</w:t>
      </w:r>
      <w:r>
        <w:rPr>
          <w:rFonts w:hint="eastAsia" w:ascii="仿宋_GB2312" w:hAnsi="仿宋_GB2312" w:eastAsia="仿宋_GB2312" w:cs="仿宋_GB2312"/>
          <w:spacing w:val="-1"/>
          <w:sz w:val="32"/>
          <w:szCs w:val="32"/>
        </w:rPr>
        <w:t>类分类填报。</w:t>
      </w:r>
    </w:p>
    <w:p w14:paraId="60EAB4EB">
      <w:pPr>
        <w:rPr>
          <w:rFonts w:hint="eastAsia" w:ascii="仿宋_GB2312" w:hAnsi="仿宋_GB2312" w:eastAsia="仿宋_GB2312" w:cs="仿宋_GB2312"/>
          <w:sz w:val="32"/>
          <w:szCs w:val="32"/>
        </w:rPr>
        <w:sectPr>
          <w:footerReference r:id="rId4" w:type="default"/>
          <w:pgSz w:w="11790" w:h="16820"/>
          <w:pgMar w:top="1429" w:right="1388" w:bottom="1612" w:left="1540" w:header="0" w:footer="1354" w:gutter="0"/>
          <w:cols w:space="720" w:num="1"/>
        </w:sectPr>
      </w:pPr>
    </w:p>
    <w:p w14:paraId="64BF6F18">
      <w:pPr>
        <w:spacing w:line="75" w:lineRule="exact"/>
      </w:pPr>
    </w:p>
    <w:tbl>
      <w:tblPr>
        <w:tblStyle w:val="6"/>
        <w:tblW w:w="881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3"/>
        <w:gridCol w:w="389"/>
        <w:gridCol w:w="370"/>
        <w:gridCol w:w="340"/>
        <w:gridCol w:w="399"/>
        <w:gridCol w:w="200"/>
        <w:gridCol w:w="170"/>
        <w:gridCol w:w="340"/>
        <w:gridCol w:w="390"/>
        <w:gridCol w:w="349"/>
        <w:gridCol w:w="170"/>
        <w:gridCol w:w="240"/>
        <w:gridCol w:w="379"/>
        <w:gridCol w:w="370"/>
        <w:gridCol w:w="359"/>
        <w:gridCol w:w="389"/>
        <w:gridCol w:w="350"/>
        <w:gridCol w:w="399"/>
        <w:gridCol w:w="370"/>
        <w:gridCol w:w="340"/>
        <w:gridCol w:w="604"/>
      </w:tblGrid>
      <w:tr w14:paraId="2DD13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893" w:type="dxa"/>
            <w:vAlign w:val="top"/>
          </w:tcPr>
          <w:p w14:paraId="6C3B7626">
            <w:pPr>
              <w:spacing w:before="225" w:line="219" w:lineRule="auto"/>
              <w:ind w:left="484"/>
              <w:rPr>
                <w:rFonts w:ascii="宋体" w:hAnsi="宋体" w:eastAsia="宋体" w:cs="宋体"/>
                <w:sz w:val="26"/>
                <w:szCs w:val="26"/>
              </w:rPr>
            </w:pPr>
            <w:r>
              <w:rPr>
                <w:rFonts w:ascii="宋体" w:hAnsi="宋体" w:eastAsia="宋体" w:cs="宋体"/>
                <w:spacing w:val="-6"/>
                <w:sz w:val="26"/>
                <w:szCs w:val="26"/>
              </w:rPr>
              <w:t>姓</w:t>
            </w:r>
            <w:r>
              <w:rPr>
                <w:rFonts w:ascii="宋体" w:hAnsi="宋体" w:eastAsia="宋体" w:cs="宋体"/>
                <w:spacing w:val="19"/>
                <w:sz w:val="26"/>
                <w:szCs w:val="26"/>
              </w:rPr>
              <w:t xml:space="preserve">   </w:t>
            </w:r>
            <w:r>
              <w:rPr>
                <w:rFonts w:ascii="宋体" w:hAnsi="宋体" w:eastAsia="宋体" w:cs="宋体"/>
                <w:spacing w:val="-6"/>
                <w:sz w:val="26"/>
                <w:szCs w:val="26"/>
              </w:rPr>
              <w:t>名</w:t>
            </w:r>
          </w:p>
        </w:tc>
        <w:tc>
          <w:tcPr>
            <w:tcW w:w="1698" w:type="dxa"/>
            <w:gridSpan w:val="5"/>
            <w:vAlign w:val="top"/>
          </w:tcPr>
          <w:p w14:paraId="63DE9806">
            <w:pPr>
              <w:rPr>
                <w:rFonts w:ascii="Arial"/>
                <w:sz w:val="21"/>
              </w:rPr>
            </w:pPr>
          </w:p>
        </w:tc>
        <w:tc>
          <w:tcPr>
            <w:tcW w:w="1419" w:type="dxa"/>
            <w:gridSpan w:val="5"/>
            <w:vAlign w:val="top"/>
          </w:tcPr>
          <w:p w14:paraId="3322DEB4">
            <w:pPr>
              <w:spacing w:before="226" w:line="220" w:lineRule="auto"/>
              <w:ind w:left="244"/>
              <w:rPr>
                <w:rFonts w:ascii="宋体" w:hAnsi="宋体" w:eastAsia="宋体" w:cs="宋体"/>
                <w:sz w:val="26"/>
                <w:szCs w:val="26"/>
              </w:rPr>
            </w:pPr>
            <w:r>
              <w:rPr>
                <w:rFonts w:ascii="宋体" w:hAnsi="宋体" w:eastAsia="宋体" w:cs="宋体"/>
                <w:spacing w:val="-7"/>
                <w:sz w:val="26"/>
                <w:szCs w:val="26"/>
              </w:rPr>
              <w:t>性</w:t>
            </w:r>
            <w:r>
              <w:rPr>
                <w:rFonts w:ascii="宋体" w:hAnsi="宋体" w:eastAsia="宋体" w:cs="宋体"/>
                <w:spacing w:val="15"/>
                <w:sz w:val="26"/>
                <w:szCs w:val="26"/>
              </w:rPr>
              <w:t xml:space="preserve">   </w:t>
            </w:r>
            <w:r>
              <w:rPr>
                <w:rFonts w:ascii="宋体" w:hAnsi="宋体" w:eastAsia="宋体" w:cs="宋体"/>
                <w:spacing w:val="-7"/>
                <w:sz w:val="26"/>
                <w:szCs w:val="26"/>
              </w:rPr>
              <w:t>别</w:t>
            </w:r>
          </w:p>
        </w:tc>
        <w:tc>
          <w:tcPr>
            <w:tcW w:w="1348" w:type="dxa"/>
            <w:gridSpan w:val="4"/>
            <w:vAlign w:val="top"/>
          </w:tcPr>
          <w:p w14:paraId="778C6EBC">
            <w:pPr>
              <w:rPr>
                <w:rFonts w:ascii="Arial"/>
                <w:sz w:val="21"/>
              </w:rPr>
            </w:pPr>
          </w:p>
        </w:tc>
        <w:tc>
          <w:tcPr>
            <w:tcW w:w="2452" w:type="dxa"/>
            <w:gridSpan w:val="6"/>
            <w:vMerge w:val="restart"/>
            <w:tcBorders>
              <w:bottom w:val="nil"/>
            </w:tcBorders>
            <w:vAlign w:val="top"/>
          </w:tcPr>
          <w:p w14:paraId="6CD55CE4">
            <w:pPr>
              <w:spacing w:line="253" w:lineRule="auto"/>
              <w:rPr>
                <w:rFonts w:ascii="Arial"/>
                <w:sz w:val="21"/>
              </w:rPr>
            </w:pPr>
          </w:p>
          <w:p w14:paraId="0CAEF118">
            <w:pPr>
              <w:spacing w:line="253" w:lineRule="auto"/>
              <w:rPr>
                <w:rFonts w:ascii="Arial"/>
                <w:sz w:val="21"/>
              </w:rPr>
            </w:pPr>
          </w:p>
          <w:p w14:paraId="27763686">
            <w:pPr>
              <w:spacing w:line="253" w:lineRule="auto"/>
              <w:rPr>
                <w:rFonts w:ascii="Arial"/>
                <w:sz w:val="21"/>
              </w:rPr>
            </w:pPr>
          </w:p>
          <w:p w14:paraId="4611A77D">
            <w:pPr>
              <w:spacing w:line="253" w:lineRule="auto"/>
              <w:rPr>
                <w:rFonts w:ascii="Arial"/>
                <w:sz w:val="21"/>
              </w:rPr>
            </w:pPr>
          </w:p>
          <w:p w14:paraId="57A8E8B6">
            <w:pPr>
              <w:spacing w:line="253" w:lineRule="auto"/>
              <w:rPr>
                <w:rFonts w:ascii="Arial"/>
                <w:sz w:val="21"/>
              </w:rPr>
            </w:pPr>
          </w:p>
          <w:p w14:paraId="6E1106FD">
            <w:pPr>
              <w:spacing w:line="253" w:lineRule="auto"/>
              <w:rPr>
                <w:rFonts w:ascii="Arial"/>
                <w:sz w:val="21"/>
              </w:rPr>
            </w:pPr>
          </w:p>
          <w:p w14:paraId="14D1279C">
            <w:pPr>
              <w:spacing w:line="253" w:lineRule="auto"/>
              <w:rPr>
                <w:rFonts w:ascii="Arial"/>
                <w:sz w:val="21"/>
              </w:rPr>
            </w:pPr>
          </w:p>
          <w:p w14:paraId="0F64280C">
            <w:pPr>
              <w:spacing w:before="84" w:line="220" w:lineRule="auto"/>
              <w:ind w:left="957"/>
              <w:rPr>
                <w:rFonts w:ascii="宋体" w:hAnsi="宋体" w:eastAsia="宋体" w:cs="宋体"/>
                <w:sz w:val="26"/>
                <w:szCs w:val="26"/>
              </w:rPr>
            </w:pPr>
            <w:r>
              <w:rPr>
                <w:rFonts w:ascii="宋体" w:hAnsi="宋体" w:eastAsia="宋体" w:cs="宋体"/>
                <w:spacing w:val="10"/>
                <w:sz w:val="26"/>
                <w:szCs w:val="26"/>
              </w:rPr>
              <w:t>照片</w:t>
            </w:r>
          </w:p>
        </w:tc>
      </w:tr>
      <w:tr w14:paraId="4306C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893" w:type="dxa"/>
            <w:vAlign w:val="top"/>
          </w:tcPr>
          <w:p w14:paraId="084CCBE8">
            <w:pPr>
              <w:spacing w:before="231" w:line="220" w:lineRule="auto"/>
              <w:ind w:left="414"/>
              <w:rPr>
                <w:rFonts w:ascii="宋体" w:hAnsi="宋体" w:eastAsia="宋体" w:cs="宋体"/>
                <w:sz w:val="26"/>
                <w:szCs w:val="26"/>
              </w:rPr>
            </w:pPr>
            <w:r>
              <w:rPr>
                <w:rFonts w:ascii="宋体" w:hAnsi="宋体" w:eastAsia="宋体" w:cs="宋体"/>
                <w:spacing w:val="4"/>
                <w:sz w:val="26"/>
                <w:szCs w:val="26"/>
              </w:rPr>
              <w:t>出生日期</w:t>
            </w:r>
          </w:p>
        </w:tc>
        <w:tc>
          <w:tcPr>
            <w:tcW w:w="1698" w:type="dxa"/>
            <w:gridSpan w:val="5"/>
            <w:vAlign w:val="top"/>
          </w:tcPr>
          <w:p w14:paraId="5C656AE2">
            <w:pPr>
              <w:rPr>
                <w:rFonts w:ascii="Arial"/>
                <w:sz w:val="21"/>
              </w:rPr>
            </w:pPr>
          </w:p>
        </w:tc>
        <w:tc>
          <w:tcPr>
            <w:tcW w:w="1419" w:type="dxa"/>
            <w:gridSpan w:val="5"/>
            <w:vAlign w:val="top"/>
          </w:tcPr>
          <w:p w14:paraId="7182EE0A">
            <w:pPr>
              <w:spacing w:before="232" w:line="221" w:lineRule="auto"/>
              <w:ind w:left="184"/>
              <w:rPr>
                <w:rFonts w:ascii="宋体" w:hAnsi="宋体" w:eastAsia="宋体" w:cs="宋体"/>
                <w:sz w:val="26"/>
                <w:szCs w:val="26"/>
              </w:rPr>
            </w:pPr>
            <w:r>
              <w:rPr>
                <w:rFonts w:ascii="宋体" w:hAnsi="宋体" w:eastAsia="宋体" w:cs="宋体"/>
                <w:spacing w:val="-18"/>
                <w:sz w:val="26"/>
                <w:szCs w:val="26"/>
              </w:rPr>
              <w:t>民</w:t>
            </w:r>
            <w:r>
              <w:rPr>
                <w:rFonts w:ascii="宋体" w:hAnsi="宋体" w:eastAsia="宋体" w:cs="宋体"/>
                <w:spacing w:val="13"/>
                <w:sz w:val="26"/>
                <w:szCs w:val="26"/>
              </w:rPr>
              <w:t xml:space="preserve">    </w:t>
            </w:r>
            <w:r>
              <w:rPr>
                <w:rFonts w:ascii="宋体" w:hAnsi="宋体" w:eastAsia="宋体" w:cs="宋体"/>
                <w:spacing w:val="-18"/>
                <w:sz w:val="26"/>
                <w:szCs w:val="26"/>
              </w:rPr>
              <w:t>族</w:t>
            </w:r>
          </w:p>
        </w:tc>
        <w:tc>
          <w:tcPr>
            <w:tcW w:w="1348" w:type="dxa"/>
            <w:gridSpan w:val="4"/>
            <w:vAlign w:val="top"/>
          </w:tcPr>
          <w:p w14:paraId="4FF4B2D2">
            <w:pPr>
              <w:rPr>
                <w:rFonts w:ascii="Arial"/>
                <w:sz w:val="21"/>
              </w:rPr>
            </w:pPr>
          </w:p>
        </w:tc>
        <w:tc>
          <w:tcPr>
            <w:tcW w:w="2452" w:type="dxa"/>
            <w:gridSpan w:val="6"/>
            <w:vMerge w:val="continue"/>
            <w:tcBorders>
              <w:top w:val="nil"/>
              <w:bottom w:val="nil"/>
            </w:tcBorders>
            <w:vAlign w:val="top"/>
          </w:tcPr>
          <w:p w14:paraId="3F92B060">
            <w:pPr>
              <w:rPr>
                <w:rFonts w:ascii="Arial"/>
                <w:sz w:val="21"/>
              </w:rPr>
            </w:pPr>
          </w:p>
        </w:tc>
      </w:tr>
      <w:tr w14:paraId="3813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893" w:type="dxa"/>
            <w:vAlign w:val="top"/>
          </w:tcPr>
          <w:p w14:paraId="6196FAAD">
            <w:pPr>
              <w:spacing w:before="230" w:line="219" w:lineRule="auto"/>
              <w:ind w:left="414"/>
              <w:rPr>
                <w:rFonts w:ascii="宋体" w:hAnsi="宋体" w:eastAsia="宋体" w:cs="宋体"/>
                <w:sz w:val="26"/>
                <w:szCs w:val="26"/>
              </w:rPr>
            </w:pPr>
            <w:r>
              <w:rPr>
                <w:rFonts w:ascii="宋体" w:hAnsi="宋体" w:eastAsia="宋体" w:cs="宋体"/>
                <w:spacing w:val="-2"/>
                <w:sz w:val="26"/>
                <w:szCs w:val="26"/>
              </w:rPr>
              <w:t>政治面貌</w:t>
            </w:r>
          </w:p>
        </w:tc>
        <w:tc>
          <w:tcPr>
            <w:tcW w:w="1698" w:type="dxa"/>
            <w:gridSpan w:val="5"/>
            <w:vAlign w:val="top"/>
          </w:tcPr>
          <w:p w14:paraId="716A8C9E">
            <w:pPr>
              <w:rPr>
                <w:rFonts w:ascii="Arial"/>
                <w:sz w:val="21"/>
              </w:rPr>
            </w:pPr>
          </w:p>
        </w:tc>
        <w:tc>
          <w:tcPr>
            <w:tcW w:w="1419" w:type="dxa"/>
            <w:gridSpan w:val="5"/>
            <w:vAlign w:val="top"/>
          </w:tcPr>
          <w:p w14:paraId="075D05A8">
            <w:pPr>
              <w:spacing w:before="232" w:line="220" w:lineRule="auto"/>
              <w:ind w:left="184"/>
              <w:rPr>
                <w:rFonts w:ascii="宋体" w:hAnsi="宋体" w:eastAsia="宋体" w:cs="宋体"/>
                <w:sz w:val="26"/>
                <w:szCs w:val="26"/>
              </w:rPr>
            </w:pPr>
            <w:r>
              <w:rPr>
                <w:rFonts w:ascii="宋体" w:hAnsi="宋体" w:eastAsia="宋体" w:cs="宋体"/>
                <w:spacing w:val="3"/>
                <w:sz w:val="26"/>
                <w:szCs w:val="26"/>
              </w:rPr>
              <w:t>文化程度</w:t>
            </w:r>
          </w:p>
        </w:tc>
        <w:tc>
          <w:tcPr>
            <w:tcW w:w="1348" w:type="dxa"/>
            <w:gridSpan w:val="4"/>
            <w:vAlign w:val="top"/>
          </w:tcPr>
          <w:p w14:paraId="3DDB2475">
            <w:pPr>
              <w:rPr>
                <w:rFonts w:ascii="Arial"/>
                <w:sz w:val="21"/>
              </w:rPr>
            </w:pPr>
          </w:p>
        </w:tc>
        <w:tc>
          <w:tcPr>
            <w:tcW w:w="2452" w:type="dxa"/>
            <w:gridSpan w:val="6"/>
            <w:vMerge w:val="continue"/>
            <w:tcBorders>
              <w:top w:val="nil"/>
              <w:bottom w:val="nil"/>
            </w:tcBorders>
            <w:vAlign w:val="top"/>
          </w:tcPr>
          <w:p w14:paraId="052EF153">
            <w:pPr>
              <w:rPr>
                <w:rFonts w:ascii="Arial"/>
                <w:sz w:val="21"/>
              </w:rPr>
            </w:pPr>
          </w:p>
        </w:tc>
      </w:tr>
      <w:tr w14:paraId="272EC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893" w:type="dxa"/>
            <w:vAlign w:val="top"/>
          </w:tcPr>
          <w:p w14:paraId="16437B5A">
            <w:pPr>
              <w:spacing w:before="224" w:line="211" w:lineRule="auto"/>
              <w:ind w:left="34" w:right="134" w:firstLine="120"/>
              <w:rPr>
                <w:rFonts w:ascii="宋体" w:hAnsi="宋体" w:eastAsia="宋体" w:cs="宋体"/>
                <w:sz w:val="26"/>
                <w:szCs w:val="26"/>
              </w:rPr>
            </w:pPr>
            <w:r>
              <w:rPr>
                <w:rFonts w:ascii="宋体" w:hAnsi="宋体" w:eastAsia="宋体" w:cs="宋体"/>
                <w:spacing w:val="4"/>
                <w:sz w:val="26"/>
                <w:szCs w:val="26"/>
              </w:rPr>
              <w:t>职业</w:t>
            </w:r>
            <w:r>
              <w:rPr>
                <w:rFonts w:hint="eastAsia" w:ascii="宋体" w:hAnsi="宋体" w:eastAsia="宋体" w:cs="宋体"/>
                <w:spacing w:val="4"/>
                <w:sz w:val="26"/>
                <w:szCs w:val="26"/>
                <w:lang w:eastAsia="zh-CN"/>
              </w:rPr>
              <w:t>（</w:t>
            </w:r>
            <w:r>
              <w:rPr>
                <w:rFonts w:ascii="宋体" w:hAnsi="宋体" w:eastAsia="宋体" w:cs="宋体"/>
                <w:spacing w:val="4"/>
                <w:sz w:val="26"/>
                <w:szCs w:val="26"/>
              </w:rPr>
              <w:t>工种</w:t>
            </w:r>
            <w:r>
              <w:rPr>
                <w:rFonts w:hint="eastAsia" w:ascii="宋体" w:hAnsi="宋体" w:eastAsia="宋体" w:cs="宋体"/>
                <w:spacing w:val="4"/>
                <w:sz w:val="26"/>
                <w:szCs w:val="26"/>
                <w:lang w:eastAsia="zh-CN"/>
              </w:rPr>
              <w:t>）</w:t>
            </w:r>
            <w:r>
              <w:rPr>
                <w:rFonts w:ascii="宋体" w:hAnsi="宋体" w:eastAsia="宋体" w:cs="宋体"/>
                <w:spacing w:val="4"/>
                <w:sz w:val="26"/>
                <w:szCs w:val="26"/>
              </w:rPr>
              <w:t xml:space="preserve">名 </w:t>
            </w:r>
            <w:r>
              <w:rPr>
                <w:rFonts w:ascii="宋体" w:hAnsi="宋体" w:eastAsia="宋体" w:cs="宋体"/>
                <w:sz w:val="26"/>
                <w:szCs w:val="26"/>
              </w:rPr>
              <w:t>称</w:t>
            </w:r>
          </w:p>
        </w:tc>
        <w:tc>
          <w:tcPr>
            <w:tcW w:w="1698" w:type="dxa"/>
            <w:gridSpan w:val="5"/>
            <w:vAlign w:val="top"/>
          </w:tcPr>
          <w:p w14:paraId="57C00A99">
            <w:pPr>
              <w:rPr>
                <w:rFonts w:ascii="Arial"/>
                <w:sz w:val="21"/>
              </w:rPr>
            </w:pPr>
          </w:p>
        </w:tc>
        <w:tc>
          <w:tcPr>
            <w:tcW w:w="1419" w:type="dxa"/>
            <w:gridSpan w:val="5"/>
            <w:vAlign w:val="top"/>
          </w:tcPr>
          <w:p w14:paraId="5DB04CC2">
            <w:pPr>
              <w:spacing w:before="82" w:line="227" w:lineRule="auto"/>
              <w:ind w:left="444" w:right="173" w:hanging="260"/>
              <w:rPr>
                <w:rFonts w:ascii="宋体" w:hAnsi="宋体" w:eastAsia="宋体" w:cs="宋体"/>
                <w:sz w:val="26"/>
                <w:szCs w:val="26"/>
              </w:rPr>
            </w:pPr>
            <w:r>
              <w:rPr>
                <w:rFonts w:ascii="宋体" w:hAnsi="宋体" w:eastAsia="宋体" w:cs="宋体"/>
                <w:spacing w:val="2"/>
                <w:sz w:val="26"/>
                <w:szCs w:val="26"/>
              </w:rPr>
              <w:t xml:space="preserve">职业资格 </w:t>
            </w:r>
            <w:r>
              <w:rPr>
                <w:rFonts w:ascii="宋体" w:hAnsi="宋体" w:eastAsia="宋体" w:cs="宋体"/>
                <w:spacing w:val="8"/>
                <w:sz w:val="26"/>
                <w:szCs w:val="26"/>
              </w:rPr>
              <w:t>等级</w:t>
            </w:r>
          </w:p>
        </w:tc>
        <w:tc>
          <w:tcPr>
            <w:tcW w:w="1348" w:type="dxa"/>
            <w:gridSpan w:val="4"/>
            <w:vAlign w:val="top"/>
          </w:tcPr>
          <w:p w14:paraId="59C19AC4">
            <w:pPr>
              <w:rPr>
                <w:rFonts w:ascii="Arial"/>
                <w:sz w:val="21"/>
              </w:rPr>
            </w:pPr>
          </w:p>
        </w:tc>
        <w:tc>
          <w:tcPr>
            <w:tcW w:w="2452" w:type="dxa"/>
            <w:gridSpan w:val="6"/>
            <w:vMerge w:val="continue"/>
            <w:tcBorders>
              <w:top w:val="nil"/>
              <w:bottom w:val="nil"/>
            </w:tcBorders>
            <w:vAlign w:val="top"/>
          </w:tcPr>
          <w:p w14:paraId="191FEC09">
            <w:pPr>
              <w:rPr>
                <w:rFonts w:ascii="Arial"/>
                <w:sz w:val="21"/>
              </w:rPr>
            </w:pPr>
          </w:p>
        </w:tc>
      </w:tr>
      <w:tr w14:paraId="5F9C4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893" w:type="dxa"/>
            <w:vAlign w:val="top"/>
          </w:tcPr>
          <w:p w14:paraId="69278479">
            <w:pPr>
              <w:spacing w:line="288" w:lineRule="auto"/>
              <w:rPr>
                <w:rFonts w:ascii="Arial"/>
                <w:sz w:val="21"/>
              </w:rPr>
            </w:pPr>
          </w:p>
          <w:p w14:paraId="608C5DB4">
            <w:pPr>
              <w:spacing w:before="84" w:line="220" w:lineRule="auto"/>
              <w:ind w:left="155"/>
              <w:rPr>
                <w:rFonts w:ascii="宋体" w:hAnsi="宋体" w:eastAsia="宋体" w:cs="宋体"/>
                <w:sz w:val="26"/>
                <w:szCs w:val="26"/>
              </w:rPr>
            </w:pPr>
            <w:r>
              <w:rPr>
                <w:rFonts w:ascii="宋体" w:hAnsi="宋体" w:eastAsia="宋体" w:cs="宋体"/>
                <w:spacing w:val="4"/>
                <w:sz w:val="26"/>
                <w:szCs w:val="26"/>
              </w:rPr>
              <w:t>参加工作时间</w:t>
            </w:r>
          </w:p>
        </w:tc>
        <w:tc>
          <w:tcPr>
            <w:tcW w:w="1698" w:type="dxa"/>
            <w:gridSpan w:val="5"/>
            <w:vAlign w:val="top"/>
          </w:tcPr>
          <w:p w14:paraId="68EE1427">
            <w:pPr>
              <w:rPr>
                <w:rFonts w:ascii="Arial"/>
                <w:sz w:val="21"/>
              </w:rPr>
            </w:pPr>
          </w:p>
        </w:tc>
        <w:tc>
          <w:tcPr>
            <w:tcW w:w="1419" w:type="dxa"/>
            <w:gridSpan w:val="5"/>
            <w:vAlign w:val="top"/>
          </w:tcPr>
          <w:p w14:paraId="63CA7912">
            <w:pPr>
              <w:spacing w:before="102" w:line="219" w:lineRule="auto"/>
              <w:ind w:left="54"/>
              <w:rPr>
                <w:rFonts w:ascii="宋体" w:hAnsi="宋体" w:eastAsia="宋体" w:cs="宋体"/>
                <w:sz w:val="26"/>
                <w:szCs w:val="26"/>
              </w:rPr>
            </w:pPr>
            <w:r>
              <w:rPr>
                <w:rFonts w:ascii="宋体" w:hAnsi="宋体" w:eastAsia="宋体" w:cs="宋体"/>
                <w:spacing w:val="1"/>
                <w:sz w:val="26"/>
                <w:szCs w:val="26"/>
              </w:rPr>
              <w:t>从事本职业</w:t>
            </w:r>
          </w:p>
          <w:p w14:paraId="1E076798">
            <w:pPr>
              <w:spacing w:before="13" w:line="194" w:lineRule="auto"/>
              <w:ind w:left="184"/>
              <w:rPr>
                <w:rFonts w:ascii="宋体" w:hAnsi="宋体" w:eastAsia="宋体" w:cs="宋体"/>
                <w:sz w:val="26"/>
                <w:szCs w:val="26"/>
              </w:rPr>
            </w:pPr>
            <w:r>
              <w:rPr>
                <w:rFonts w:hint="eastAsia" w:ascii="宋体" w:hAnsi="宋体" w:eastAsia="宋体" w:cs="宋体"/>
                <w:spacing w:val="3"/>
                <w:sz w:val="26"/>
                <w:szCs w:val="26"/>
                <w:lang w:eastAsia="zh-CN"/>
              </w:rPr>
              <w:t>（</w:t>
            </w:r>
            <w:r>
              <w:rPr>
                <w:rFonts w:ascii="宋体" w:hAnsi="宋体" w:eastAsia="宋体" w:cs="宋体"/>
                <w:spacing w:val="3"/>
                <w:sz w:val="26"/>
                <w:szCs w:val="26"/>
              </w:rPr>
              <w:t>工种</w:t>
            </w:r>
            <w:r>
              <w:rPr>
                <w:rFonts w:hint="eastAsia" w:ascii="宋体" w:hAnsi="宋体" w:eastAsia="宋体" w:cs="宋体"/>
                <w:spacing w:val="3"/>
                <w:sz w:val="26"/>
                <w:szCs w:val="26"/>
                <w:lang w:eastAsia="zh-CN"/>
              </w:rPr>
              <w:t>）</w:t>
            </w:r>
            <w:r>
              <w:rPr>
                <w:rFonts w:ascii="宋体" w:hAnsi="宋体" w:eastAsia="宋体" w:cs="宋体"/>
                <w:spacing w:val="3"/>
                <w:sz w:val="26"/>
                <w:szCs w:val="26"/>
              </w:rPr>
              <w:t>时</w:t>
            </w:r>
          </w:p>
          <w:p w14:paraId="505E092D">
            <w:pPr>
              <w:spacing w:before="1" w:line="206" w:lineRule="auto"/>
              <w:ind w:left="63"/>
              <w:rPr>
                <w:rFonts w:ascii="宋体" w:hAnsi="宋体" w:eastAsia="宋体" w:cs="宋体"/>
                <w:sz w:val="26"/>
                <w:szCs w:val="26"/>
              </w:rPr>
            </w:pPr>
            <w:r>
              <w:rPr>
                <w:rFonts w:ascii="宋体" w:hAnsi="宋体" w:eastAsia="宋体" w:cs="宋体"/>
                <w:sz w:val="26"/>
                <w:szCs w:val="26"/>
              </w:rPr>
              <w:t>间</w:t>
            </w:r>
          </w:p>
        </w:tc>
        <w:tc>
          <w:tcPr>
            <w:tcW w:w="1348" w:type="dxa"/>
            <w:gridSpan w:val="4"/>
            <w:vAlign w:val="top"/>
          </w:tcPr>
          <w:p w14:paraId="1710A350">
            <w:pPr>
              <w:rPr>
                <w:rFonts w:ascii="Arial"/>
                <w:sz w:val="21"/>
              </w:rPr>
            </w:pPr>
          </w:p>
        </w:tc>
        <w:tc>
          <w:tcPr>
            <w:tcW w:w="2452" w:type="dxa"/>
            <w:gridSpan w:val="6"/>
            <w:vMerge w:val="continue"/>
            <w:tcBorders>
              <w:top w:val="nil"/>
            </w:tcBorders>
            <w:vAlign w:val="top"/>
          </w:tcPr>
          <w:p w14:paraId="05EC8B3D">
            <w:pPr>
              <w:rPr>
                <w:rFonts w:ascii="Arial"/>
                <w:sz w:val="21"/>
              </w:rPr>
            </w:pPr>
          </w:p>
        </w:tc>
      </w:tr>
      <w:tr w14:paraId="2C12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893" w:type="dxa"/>
            <w:vAlign w:val="top"/>
          </w:tcPr>
          <w:p w14:paraId="0E8E18C7">
            <w:pPr>
              <w:spacing w:before="235" w:line="220" w:lineRule="auto"/>
              <w:ind w:left="414"/>
              <w:rPr>
                <w:rFonts w:ascii="宋体" w:hAnsi="宋体" w:eastAsia="宋体" w:cs="宋体"/>
                <w:sz w:val="26"/>
                <w:szCs w:val="26"/>
              </w:rPr>
            </w:pPr>
            <w:r>
              <w:rPr>
                <w:rFonts w:ascii="宋体" w:hAnsi="宋体" w:eastAsia="宋体" w:cs="宋体"/>
                <w:spacing w:val="2"/>
                <w:sz w:val="26"/>
                <w:szCs w:val="26"/>
              </w:rPr>
              <w:t>工作单位</w:t>
            </w:r>
          </w:p>
        </w:tc>
        <w:tc>
          <w:tcPr>
            <w:tcW w:w="6917" w:type="dxa"/>
            <w:gridSpan w:val="20"/>
            <w:vAlign w:val="top"/>
          </w:tcPr>
          <w:p w14:paraId="188ED4B8">
            <w:pPr>
              <w:rPr>
                <w:rFonts w:ascii="Arial"/>
                <w:sz w:val="21"/>
              </w:rPr>
            </w:pPr>
          </w:p>
        </w:tc>
      </w:tr>
      <w:tr w14:paraId="718F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93" w:type="dxa"/>
            <w:vAlign w:val="top"/>
          </w:tcPr>
          <w:p w14:paraId="622F1CCD">
            <w:pPr>
              <w:spacing w:before="214" w:line="219" w:lineRule="auto"/>
              <w:ind w:left="285"/>
              <w:rPr>
                <w:rFonts w:ascii="宋体" w:hAnsi="宋体" w:eastAsia="宋体" w:cs="宋体"/>
                <w:sz w:val="26"/>
                <w:szCs w:val="26"/>
              </w:rPr>
            </w:pPr>
            <w:r>
              <w:rPr>
                <w:rFonts w:ascii="宋体" w:hAnsi="宋体" w:eastAsia="宋体" w:cs="宋体"/>
                <w:spacing w:val="2"/>
                <w:sz w:val="26"/>
                <w:szCs w:val="26"/>
              </w:rPr>
              <w:t>身份证号码</w:t>
            </w:r>
          </w:p>
        </w:tc>
        <w:tc>
          <w:tcPr>
            <w:tcW w:w="389" w:type="dxa"/>
            <w:vAlign w:val="top"/>
          </w:tcPr>
          <w:p w14:paraId="5B38844B">
            <w:pPr>
              <w:rPr>
                <w:rFonts w:ascii="Arial"/>
                <w:sz w:val="21"/>
              </w:rPr>
            </w:pPr>
          </w:p>
        </w:tc>
        <w:tc>
          <w:tcPr>
            <w:tcW w:w="370" w:type="dxa"/>
            <w:vAlign w:val="top"/>
          </w:tcPr>
          <w:p w14:paraId="4E0B8CA0">
            <w:pPr>
              <w:rPr>
                <w:rFonts w:ascii="Arial"/>
                <w:sz w:val="21"/>
              </w:rPr>
            </w:pPr>
          </w:p>
        </w:tc>
        <w:tc>
          <w:tcPr>
            <w:tcW w:w="340" w:type="dxa"/>
            <w:vAlign w:val="top"/>
          </w:tcPr>
          <w:p w14:paraId="6B1F0254">
            <w:pPr>
              <w:rPr>
                <w:rFonts w:ascii="Arial"/>
                <w:sz w:val="21"/>
              </w:rPr>
            </w:pPr>
          </w:p>
        </w:tc>
        <w:tc>
          <w:tcPr>
            <w:tcW w:w="399" w:type="dxa"/>
            <w:vAlign w:val="top"/>
          </w:tcPr>
          <w:p w14:paraId="72E23673">
            <w:pPr>
              <w:rPr>
                <w:rFonts w:ascii="Arial"/>
                <w:sz w:val="21"/>
              </w:rPr>
            </w:pPr>
          </w:p>
        </w:tc>
        <w:tc>
          <w:tcPr>
            <w:tcW w:w="370" w:type="dxa"/>
            <w:gridSpan w:val="2"/>
            <w:vAlign w:val="top"/>
          </w:tcPr>
          <w:p w14:paraId="72D47642">
            <w:pPr>
              <w:rPr>
                <w:rFonts w:ascii="Arial"/>
                <w:sz w:val="21"/>
              </w:rPr>
            </w:pPr>
          </w:p>
        </w:tc>
        <w:tc>
          <w:tcPr>
            <w:tcW w:w="340" w:type="dxa"/>
            <w:vAlign w:val="top"/>
          </w:tcPr>
          <w:p w14:paraId="25BBBF04">
            <w:pPr>
              <w:rPr>
                <w:rFonts w:ascii="Arial"/>
                <w:sz w:val="21"/>
              </w:rPr>
            </w:pPr>
          </w:p>
        </w:tc>
        <w:tc>
          <w:tcPr>
            <w:tcW w:w="390" w:type="dxa"/>
            <w:vAlign w:val="top"/>
          </w:tcPr>
          <w:p w14:paraId="2B229CC2">
            <w:pPr>
              <w:rPr>
                <w:rFonts w:ascii="Arial"/>
                <w:sz w:val="21"/>
              </w:rPr>
            </w:pPr>
          </w:p>
        </w:tc>
        <w:tc>
          <w:tcPr>
            <w:tcW w:w="349" w:type="dxa"/>
            <w:vAlign w:val="top"/>
          </w:tcPr>
          <w:p w14:paraId="7CBC4516">
            <w:pPr>
              <w:rPr>
                <w:rFonts w:ascii="Arial"/>
                <w:sz w:val="21"/>
              </w:rPr>
            </w:pPr>
          </w:p>
        </w:tc>
        <w:tc>
          <w:tcPr>
            <w:tcW w:w="410" w:type="dxa"/>
            <w:gridSpan w:val="2"/>
            <w:vAlign w:val="top"/>
          </w:tcPr>
          <w:p w14:paraId="68B04C79">
            <w:pPr>
              <w:rPr>
                <w:rFonts w:ascii="Arial"/>
                <w:sz w:val="21"/>
              </w:rPr>
            </w:pPr>
          </w:p>
        </w:tc>
        <w:tc>
          <w:tcPr>
            <w:tcW w:w="379" w:type="dxa"/>
            <w:vAlign w:val="top"/>
          </w:tcPr>
          <w:p w14:paraId="2D88455D">
            <w:pPr>
              <w:rPr>
                <w:rFonts w:ascii="Arial"/>
                <w:sz w:val="21"/>
              </w:rPr>
            </w:pPr>
          </w:p>
        </w:tc>
        <w:tc>
          <w:tcPr>
            <w:tcW w:w="370" w:type="dxa"/>
            <w:vAlign w:val="top"/>
          </w:tcPr>
          <w:p w14:paraId="45F8370C">
            <w:pPr>
              <w:rPr>
                <w:rFonts w:ascii="Arial"/>
                <w:sz w:val="21"/>
              </w:rPr>
            </w:pPr>
          </w:p>
        </w:tc>
        <w:tc>
          <w:tcPr>
            <w:tcW w:w="359" w:type="dxa"/>
            <w:vAlign w:val="top"/>
          </w:tcPr>
          <w:p w14:paraId="1B82B0E0">
            <w:pPr>
              <w:rPr>
                <w:rFonts w:ascii="Arial"/>
                <w:sz w:val="21"/>
              </w:rPr>
            </w:pPr>
          </w:p>
        </w:tc>
        <w:tc>
          <w:tcPr>
            <w:tcW w:w="389" w:type="dxa"/>
            <w:vAlign w:val="top"/>
          </w:tcPr>
          <w:p w14:paraId="3BC836E2">
            <w:pPr>
              <w:rPr>
                <w:rFonts w:ascii="Arial"/>
                <w:sz w:val="21"/>
              </w:rPr>
            </w:pPr>
          </w:p>
        </w:tc>
        <w:tc>
          <w:tcPr>
            <w:tcW w:w="350" w:type="dxa"/>
            <w:vAlign w:val="top"/>
          </w:tcPr>
          <w:p w14:paraId="64AE67F7">
            <w:pPr>
              <w:rPr>
                <w:rFonts w:ascii="Arial"/>
                <w:sz w:val="21"/>
              </w:rPr>
            </w:pPr>
          </w:p>
        </w:tc>
        <w:tc>
          <w:tcPr>
            <w:tcW w:w="399" w:type="dxa"/>
            <w:vAlign w:val="top"/>
          </w:tcPr>
          <w:p w14:paraId="6838EC12">
            <w:pPr>
              <w:rPr>
                <w:rFonts w:ascii="Arial"/>
                <w:sz w:val="21"/>
              </w:rPr>
            </w:pPr>
          </w:p>
        </w:tc>
        <w:tc>
          <w:tcPr>
            <w:tcW w:w="370" w:type="dxa"/>
            <w:vAlign w:val="top"/>
          </w:tcPr>
          <w:p w14:paraId="698B418A">
            <w:pPr>
              <w:rPr>
                <w:rFonts w:ascii="Arial"/>
                <w:sz w:val="21"/>
              </w:rPr>
            </w:pPr>
          </w:p>
        </w:tc>
        <w:tc>
          <w:tcPr>
            <w:tcW w:w="340" w:type="dxa"/>
            <w:vAlign w:val="top"/>
          </w:tcPr>
          <w:p w14:paraId="5E58DEE2">
            <w:pPr>
              <w:rPr>
                <w:rFonts w:ascii="Arial"/>
                <w:sz w:val="21"/>
              </w:rPr>
            </w:pPr>
          </w:p>
        </w:tc>
        <w:tc>
          <w:tcPr>
            <w:tcW w:w="604" w:type="dxa"/>
            <w:vAlign w:val="top"/>
          </w:tcPr>
          <w:p w14:paraId="4B392665">
            <w:pPr>
              <w:rPr>
                <w:rFonts w:ascii="Arial"/>
                <w:sz w:val="21"/>
              </w:rPr>
            </w:pPr>
          </w:p>
        </w:tc>
      </w:tr>
      <w:tr w14:paraId="6A16C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893" w:type="dxa"/>
            <w:vAlign w:val="top"/>
          </w:tcPr>
          <w:p w14:paraId="0017CA8D">
            <w:pPr>
              <w:spacing w:before="253" w:line="227" w:lineRule="auto"/>
              <w:ind w:left="414"/>
              <w:rPr>
                <w:rFonts w:ascii="宋体" w:hAnsi="宋体" w:eastAsia="宋体" w:cs="宋体"/>
                <w:sz w:val="26"/>
                <w:szCs w:val="26"/>
              </w:rPr>
            </w:pPr>
            <w:r>
              <w:rPr>
                <w:rFonts w:ascii="宋体" w:hAnsi="宋体" w:eastAsia="宋体" w:cs="宋体"/>
                <w:spacing w:val="3"/>
                <w:sz w:val="26"/>
                <w:szCs w:val="26"/>
              </w:rPr>
              <w:t>通讯地址</w:t>
            </w:r>
          </w:p>
        </w:tc>
        <w:tc>
          <w:tcPr>
            <w:tcW w:w="6917" w:type="dxa"/>
            <w:gridSpan w:val="20"/>
            <w:vAlign w:val="top"/>
          </w:tcPr>
          <w:p w14:paraId="0EF0131D">
            <w:pPr>
              <w:rPr>
                <w:rFonts w:ascii="Arial"/>
                <w:sz w:val="21"/>
              </w:rPr>
            </w:pPr>
          </w:p>
        </w:tc>
      </w:tr>
      <w:tr w14:paraId="28A9D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893" w:type="dxa"/>
            <w:vAlign w:val="top"/>
          </w:tcPr>
          <w:p w14:paraId="25454118">
            <w:pPr>
              <w:spacing w:before="109" w:line="221" w:lineRule="auto"/>
              <w:ind w:left="414"/>
              <w:rPr>
                <w:rFonts w:ascii="宋体" w:hAnsi="宋体" w:eastAsia="宋体" w:cs="宋体"/>
                <w:sz w:val="26"/>
                <w:szCs w:val="26"/>
              </w:rPr>
            </w:pPr>
            <w:r>
              <w:rPr>
                <w:rFonts w:ascii="宋体" w:hAnsi="宋体" w:eastAsia="宋体" w:cs="宋体"/>
                <w:spacing w:val="2"/>
                <w:sz w:val="26"/>
                <w:szCs w:val="26"/>
              </w:rPr>
              <w:t>联系电话</w:t>
            </w:r>
          </w:p>
          <w:p w14:paraId="53CD0A89">
            <w:pPr>
              <w:spacing w:before="3" w:line="195" w:lineRule="auto"/>
              <w:ind w:left="544"/>
              <w:rPr>
                <w:rFonts w:ascii="宋体" w:hAnsi="宋体" w:eastAsia="宋体" w:cs="宋体"/>
                <w:sz w:val="26"/>
                <w:szCs w:val="26"/>
              </w:rPr>
            </w:pPr>
            <w:r>
              <w:rPr>
                <w:rFonts w:hint="eastAsia" w:ascii="宋体" w:hAnsi="宋体" w:eastAsia="宋体" w:cs="宋体"/>
                <w:spacing w:val="14"/>
                <w:sz w:val="26"/>
                <w:szCs w:val="26"/>
                <w:lang w:eastAsia="zh-CN"/>
              </w:rPr>
              <w:t>（</w:t>
            </w:r>
            <w:r>
              <w:rPr>
                <w:rFonts w:ascii="宋体" w:hAnsi="宋体" w:eastAsia="宋体" w:cs="宋体"/>
                <w:spacing w:val="14"/>
                <w:sz w:val="26"/>
                <w:szCs w:val="26"/>
              </w:rPr>
              <w:t>座机</w:t>
            </w:r>
            <w:r>
              <w:rPr>
                <w:rFonts w:hint="eastAsia" w:ascii="宋体" w:hAnsi="宋体" w:eastAsia="宋体" w:cs="宋体"/>
                <w:spacing w:val="14"/>
                <w:sz w:val="26"/>
                <w:szCs w:val="26"/>
                <w:lang w:eastAsia="zh-CN"/>
              </w:rPr>
              <w:t>）</w:t>
            </w:r>
          </w:p>
        </w:tc>
        <w:tc>
          <w:tcPr>
            <w:tcW w:w="3357" w:type="dxa"/>
            <w:gridSpan w:val="11"/>
            <w:vAlign w:val="top"/>
          </w:tcPr>
          <w:p w14:paraId="04A56EA4">
            <w:pPr>
              <w:rPr>
                <w:rFonts w:ascii="Arial"/>
                <w:sz w:val="21"/>
              </w:rPr>
            </w:pPr>
          </w:p>
        </w:tc>
        <w:tc>
          <w:tcPr>
            <w:tcW w:w="1108" w:type="dxa"/>
            <w:gridSpan w:val="3"/>
            <w:vAlign w:val="top"/>
          </w:tcPr>
          <w:p w14:paraId="439F5809">
            <w:pPr>
              <w:spacing w:before="224" w:line="219" w:lineRule="auto"/>
              <w:ind w:left="445"/>
              <w:rPr>
                <w:rFonts w:ascii="宋体" w:hAnsi="宋体" w:eastAsia="宋体" w:cs="宋体"/>
                <w:sz w:val="26"/>
                <w:szCs w:val="26"/>
              </w:rPr>
            </w:pPr>
            <w:r>
              <w:rPr>
                <w:rFonts w:ascii="宋体" w:hAnsi="宋体" w:eastAsia="宋体" w:cs="宋体"/>
                <w:spacing w:val="5"/>
                <w:sz w:val="26"/>
                <w:szCs w:val="26"/>
              </w:rPr>
              <w:t>手机</w:t>
            </w:r>
          </w:p>
        </w:tc>
        <w:tc>
          <w:tcPr>
            <w:tcW w:w="2452" w:type="dxa"/>
            <w:gridSpan w:val="6"/>
            <w:vAlign w:val="top"/>
          </w:tcPr>
          <w:p w14:paraId="2E78F420">
            <w:pPr>
              <w:rPr>
                <w:rFonts w:ascii="Arial"/>
                <w:sz w:val="21"/>
              </w:rPr>
            </w:pPr>
          </w:p>
        </w:tc>
      </w:tr>
      <w:tr w14:paraId="1B5E0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893" w:type="dxa"/>
            <w:vAlign w:val="top"/>
          </w:tcPr>
          <w:p w14:paraId="53F280E5">
            <w:pPr>
              <w:spacing w:before="167" w:line="220" w:lineRule="auto"/>
              <w:ind w:left="414"/>
              <w:rPr>
                <w:rFonts w:ascii="宋体" w:hAnsi="宋体" w:eastAsia="宋体" w:cs="宋体"/>
                <w:sz w:val="26"/>
                <w:szCs w:val="26"/>
              </w:rPr>
            </w:pPr>
            <w:r>
              <w:rPr>
                <w:rFonts w:ascii="宋体" w:hAnsi="宋体" w:eastAsia="宋体" w:cs="宋体"/>
                <w:spacing w:val="3"/>
                <w:sz w:val="26"/>
                <w:szCs w:val="26"/>
              </w:rPr>
              <w:t>电子邮箱</w:t>
            </w:r>
          </w:p>
        </w:tc>
        <w:tc>
          <w:tcPr>
            <w:tcW w:w="6917" w:type="dxa"/>
            <w:gridSpan w:val="20"/>
            <w:vAlign w:val="top"/>
          </w:tcPr>
          <w:p w14:paraId="5B510E18">
            <w:pPr>
              <w:rPr>
                <w:rFonts w:ascii="Arial"/>
                <w:sz w:val="21"/>
              </w:rPr>
            </w:pPr>
          </w:p>
        </w:tc>
      </w:tr>
      <w:tr w14:paraId="31CAC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810" w:type="dxa"/>
            <w:gridSpan w:val="21"/>
            <w:vAlign w:val="top"/>
          </w:tcPr>
          <w:p w14:paraId="39D27B7E">
            <w:pPr>
              <w:spacing w:before="230" w:line="222" w:lineRule="auto"/>
              <w:ind w:left="3875"/>
              <w:rPr>
                <w:rFonts w:ascii="宋体" w:hAnsi="宋体" w:eastAsia="宋体" w:cs="宋体"/>
                <w:sz w:val="26"/>
                <w:szCs w:val="26"/>
              </w:rPr>
            </w:pPr>
            <w:r>
              <w:rPr>
                <w:rFonts w:ascii="宋体" w:hAnsi="宋体" w:eastAsia="宋体" w:cs="宋体"/>
                <w:spacing w:val="4"/>
                <w:sz w:val="26"/>
                <w:szCs w:val="26"/>
              </w:rPr>
              <w:t>主要经历</w:t>
            </w:r>
          </w:p>
        </w:tc>
      </w:tr>
      <w:tr w14:paraId="4159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282" w:type="dxa"/>
            <w:gridSpan w:val="2"/>
            <w:vAlign w:val="top"/>
          </w:tcPr>
          <w:p w14:paraId="122D4FBA">
            <w:pPr>
              <w:spacing w:before="248" w:line="220" w:lineRule="auto"/>
              <w:ind w:left="615"/>
              <w:rPr>
                <w:rFonts w:ascii="宋体" w:hAnsi="宋体" w:eastAsia="宋体" w:cs="宋体"/>
                <w:sz w:val="26"/>
                <w:szCs w:val="26"/>
              </w:rPr>
            </w:pPr>
            <w:r>
              <w:rPr>
                <w:rFonts w:ascii="宋体" w:hAnsi="宋体" w:eastAsia="宋体" w:cs="宋体"/>
                <w:spacing w:val="6"/>
                <w:sz w:val="26"/>
                <w:szCs w:val="26"/>
              </w:rPr>
              <w:t>起止时间</w:t>
            </w:r>
          </w:p>
        </w:tc>
        <w:tc>
          <w:tcPr>
            <w:tcW w:w="4076" w:type="dxa"/>
            <w:gridSpan w:val="13"/>
            <w:vAlign w:val="top"/>
          </w:tcPr>
          <w:p w14:paraId="0DB8FB50">
            <w:pPr>
              <w:spacing w:before="248" w:line="220" w:lineRule="auto"/>
              <w:ind w:left="862"/>
              <w:rPr>
                <w:rFonts w:ascii="宋体" w:hAnsi="宋体" w:eastAsia="宋体" w:cs="宋体"/>
                <w:sz w:val="26"/>
                <w:szCs w:val="26"/>
              </w:rPr>
            </w:pPr>
            <w:r>
              <w:rPr>
                <w:rFonts w:ascii="宋体" w:hAnsi="宋体" w:eastAsia="宋体" w:cs="宋体"/>
                <w:spacing w:val="1"/>
                <w:sz w:val="26"/>
                <w:szCs w:val="26"/>
              </w:rPr>
              <w:t>在何单位学习、工作</w:t>
            </w:r>
          </w:p>
        </w:tc>
        <w:tc>
          <w:tcPr>
            <w:tcW w:w="2452" w:type="dxa"/>
            <w:gridSpan w:val="6"/>
            <w:vAlign w:val="top"/>
          </w:tcPr>
          <w:p w14:paraId="4750E53A">
            <w:pPr>
              <w:spacing w:before="247" w:line="219" w:lineRule="auto"/>
              <w:ind w:left="827"/>
              <w:rPr>
                <w:rFonts w:ascii="宋体" w:hAnsi="宋体" w:eastAsia="宋体" w:cs="宋体"/>
                <w:sz w:val="26"/>
                <w:szCs w:val="26"/>
              </w:rPr>
            </w:pPr>
            <w:r>
              <w:rPr>
                <w:rFonts w:ascii="宋体" w:hAnsi="宋体" w:eastAsia="宋体" w:cs="宋体"/>
                <w:spacing w:val="3"/>
                <w:sz w:val="26"/>
                <w:szCs w:val="26"/>
              </w:rPr>
              <w:t>证明人</w:t>
            </w:r>
          </w:p>
        </w:tc>
      </w:tr>
      <w:tr w14:paraId="4A488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2" w:hRule="atLeast"/>
        </w:trPr>
        <w:tc>
          <w:tcPr>
            <w:tcW w:w="2282" w:type="dxa"/>
            <w:gridSpan w:val="2"/>
            <w:vAlign w:val="top"/>
          </w:tcPr>
          <w:p w14:paraId="46698F64">
            <w:pPr>
              <w:rPr>
                <w:rFonts w:ascii="Arial"/>
                <w:sz w:val="21"/>
              </w:rPr>
            </w:pPr>
          </w:p>
        </w:tc>
        <w:tc>
          <w:tcPr>
            <w:tcW w:w="4076" w:type="dxa"/>
            <w:gridSpan w:val="13"/>
            <w:vAlign w:val="top"/>
          </w:tcPr>
          <w:p w14:paraId="02214A02">
            <w:pPr>
              <w:rPr>
                <w:rFonts w:ascii="Arial"/>
                <w:sz w:val="21"/>
              </w:rPr>
            </w:pPr>
          </w:p>
        </w:tc>
        <w:tc>
          <w:tcPr>
            <w:tcW w:w="2452" w:type="dxa"/>
            <w:gridSpan w:val="6"/>
            <w:vAlign w:val="top"/>
          </w:tcPr>
          <w:p w14:paraId="78D1F492">
            <w:pPr>
              <w:rPr>
                <w:rFonts w:ascii="Arial"/>
                <w:sz w:val="21"/>
              </w:rPr>
            </w:pPr>
          </w:p>
        </w:tc>
      </w:tr>
    </w:tbl>
    <w:p w14:paraId="6F1FC06A">
      <w:pPr>
        <w:sectPr>
          <w:footerReference r:id="rId5" w:type="default"/>
          <w:pgSz w:w="11830" w:h="16820"/>
          <w:pgMar w:top="1429" w:right="1504" w:bottom="1958" w:left="1480" w:header="0" w:footer="1749" w:gutter="0"/>
          <w:cols w:space="720" w:num="1"/>
        </w:sectPr>
      </w:pPr>
    </w:p>
    <w:p w14:paraId="6F82820A">
      <w:pPr>
        <w:spacing w:line="41" w:lineRule="exact"/>
      </w:pPr>
    </w:p>
    <w:tbl>
      <w:tblPr>
        <w:tblStyle w:val="6"/>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5544"/>
        <w:gridCol w:w="2302"/>
      </w:tblGrid>
      <w:tr w14:paraId="57766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34" w:type="dxa"/>
            <w:vAlign w:val="top"/>
          </w:tcPr>
          <w:p w14:paraId="5AB8AF90">
            <w:pPr>
              <w:spacing w:before="244" w:line="220" w:lineRule="auto"/>
              <w:ind w:left="115"/>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 xml:space="preserve"> </w:t>
            </w:r>
            <w:r>
              <w:rPr>
                <w:rFonts w:ascii="宋体" w:hAnsi="宋体" w:eastAsia="宋体" w:cs="宋体"/>
                <w:spacing w:val="-7"/>
                <w:sz w:val="22"/>
                <w:szCs w:val="22"/>
              </w:rPr>
              <w:t>目</w:t>
            </w:r>
          </w:p>
        </w:tc>
        <w:tc>
          <w:tcPr>
            <w:tcW w:w="5544" w:type="dxa"/>
            <w:vAlign w:val="top"/>
          </w:tcPr>
          <w:p w14:paraId="2D0CBF33">
            <w:pPr>
              <w:spacing w:before="244" w:line="219" w:lineRule="auto"/>
              <w:ind w:left="2381"/>
              <w:rPr>
                <w:rFonts w:ascii="宋体" w:hAnsi="宋体" w:eastAsia="宋体" w:cs="宋体"/>
                <w:sz w:val="22"/>
                <w:szCs w:val="22"/>
              </w:rPr>
            </w:pPr>
            <w:r>
              <w:rPr>
                <w:rFonts w:ascii="宋体" w:hAnsi="宋体" w:eastAsia="宋体" w:cs="宋体"/>
                <w:spacing w:val="-18"/>
                <w:sz w:val="22"/>
                <w:szCs w:val="22"/>
              </w:rPr>
              <w:t>内</w:t>
            </w:r>
            <w:r>
              <w:rPr>
                <w:rFonts w:ascii="宋体" w:hAnsi="宋体" w:eastAsia="宋体" w:cs="宋体"/>
                <w:spacing w:val="19"/>
                <w:sz w:val="22"/>
                <w:szCs w:val="22"/>
              </w:rPr>
              <w:t xml:space="preserve">   </w:t>
            </w:r>
            <w:r>
              <w:rPr>
                <w:rFonts w:ascii="宋体" w:hAnsi="宋体" w:eastAsia="宋体" w:cs="宋体"/>
                <w:spacing w:val="-18"/>
                <w:sz w:val="22"/>
                <w:szCs w:val="22"/>
              </w:rPr>
              <w:t>容</w:t>
            </w:r>
          </w:p>
        </w:tc>
        <w:tc>
          <w:tcPr>
            <w:tcW w:w="2302" w:type="dxa"/>
            <w:vAlign w:val="top"/>
          </w:tcPr>
          <w:p w14:paraId="59836B90">
            <w:pPr>
              <w:spacing w:before="83" w:line="350" w:lineRule="exact"/>
              <w:ind w:left="707"/>
              <w:rPr>
                <w:rFonts w:ascii="宋体" w:hAnsi="宋体" w:eastAsia="宋体" w:cs="宋体"/>
                <w:sz w:val="22"/>
                <w:szCs w:val="22"/>
              </w:rPr>
            </w:pPr>
            <w:r>
              <w:rPr>
                <w:rFonts w:ascii="宋体" w:hAnsi="宋体" w:eastAsia="宋体" w:cs="宋体"/>
                <w:spacing w:val="-2"/>
                <w:position w:val="9"/>
                <w:sz w:val="22"/>
                <w:szCs w:val="22"/>
              </w:rPr>
              <w:t>证明人或</w:t>
            </w:r>
          </w:p>
          <w:p w14:paraId="21EBF7CF">
            <w:pPr>
              <w:spacing w:line="218" w:lineRule="auto"/>
              <w:ind w:left="707"/>
              <w:rPr>
                <w:rFonts w:ascii="宋体" w:hAnsi="宋体" w:eastAsia="宋体" w:cs="宋体"/>
                <w:sz w:val="22"/>
                <w:szCs w:val="22"/>
              </w:rPr>
            </w:pPr>
            <w:r>
              <w:rPr>
                <w:rFonts w:ascii="宋体" w:hAnsi="宋体" w:eastAsia="宋体" w:cs="宋体"/>
                <w:spacing w:val="-2"/>
                <w:sz w:val="22"/>
                <w:szCs w:val="22"/>
              </w:rPr>
              <w:t>证明材料</w:t>
            </w:r>
          </w:p>
        </w:tc>
      </w:tr>
      <w:tr w14:paraId="5D880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934" w:type="dxa"/>
            <w:vAlign w:val="top"/>
          </w:tcPr>
          <w:p w14:paraId="00672DD3">
            <w:pPr>
              <w:rPr>
                <w:rFonts w:ascii="Arial"/>
                <w:sz w:val="21"/>
              </w:rPr>
            </w:pPr>
          </w:p>
        </w:tc>
        <w:tc>
          <w:tcPr>
            <w:tcW w:w="5544" w:type="dxa"/>
            <w:vAlign w:val="top"/>
          </w:tcPr>
          <w:p w14:paraId="4E03F03F">
            <w:pPr>
              <w:rPr>
                <w:rFonts w:ascii="Arial"/>
                <w:sz w:val="21"/>
              </w:rPr>
            </w:pPr>
          </w:p>
        </w:tc>
        <w:tc>
          <w:tcPr>
            <w:tcW w:w="2302" w:type="dxa"/>
            <w:vAlign w:val="top"/>
          </w:tcPr>
          <w:p w14:paraId="089B79C3">
            <w:pPr>
              <w:rPr>
                <w:rFonts w:ascii="Arial"/>
                <w:sz w:val="21"/>
              </w:rPr>
            </w:pPr>
          </w:p>
        </w:tc>
      </w:tr>
      <w:tr w14:paraId="4242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934" w:type="dxa"/>
            <w:textDirection w:val="tbRlV"/>
            <w:vAlign w:val="top"/>
          </w:tcPr>
          <w:p w14:paraId="355CC8E4">
            <w:pPr>
              <w:spacing w:before="248" w:line="247" w:lineRule="auto"/>
              <w:ind w:left="160" w:right="300" w:hanging="49"/>
              <w:rPr>
                <w:rFonts w:ascii="宋体" w:hAnsi="宋体" w:eastAsia="宋体" w:cs="宋体"/>
                <w:sz w:val="22"/>
                <w:szCs w:val="22"/>
              </w:rPr>
            </w:pPr>
            <w:r>
              <w:rPr>
                <w:rFonts w:ascii="宋体" w:hAnsi="宋体" w:eastAsia="宋体" w:cs="宋体"/>
                <w:spacing w:val="-8"/>
                <w:sz w:val="22"/>
                <w:szCs w:val="22"/>
              </w:rPr>
              <w:t>科技进步奖情况</w:t>
            </w:r>
            <w:r>
              <w:rPr>
                <w:rFonts w:ascii="宋体" w:hAnsi="宋体" w:eastAsia="宋体" w:cs="宋体"/>
                <w:spacing w:val="2"/>
                <w:sz w:val="22"/>
                <w:szCs w:val="22"/>
              </w:rPr>
              <w:t xml:space="preserve"> </w:t>
            </w:r>
            <w:r>
              <w:rPr>
                <w:rFonts w:ascii="宋体" w:hAnsi="宋体" w:eastAsia="宋体" w:cs="宋体"/>
                <w:spacing w:val="-6"/>
                <w:sz w:val="22"/>
                <w:szCs w:val="22"/>
              </w:rPr>
              <w:t>荣获市级以上</w:t>
            </w:r>
          </w:p>
        </w:tc>
        <w:tc>
          <w:tcPr>
            <w:tcW w:w="5544" w:type="dxa"/>
            <w:vAlign w:val="top"/>
          </w:tcPr>
          <w:p w14:paraId="1DFB5622">
            <w:pPr>
              <w:rPr>
                <w:rFonts w:ascii="Arial"/>
                <w:sz w:val="21"/>
              </w:rPr>
            </w:pPr>
          </w:p>
        </w:tc>
        <w:tc>
          <w:tcPr>
            <w:tcW w:w="2302" w:type="dxa"/>
            <w:vAlign w:val="top"/>
          </w:tcPr>
          <w:p w14:paraId="56229651">
            <w:pPr>
              <w:rPr>
                <w:rFonts w:ascii="Arial"/>
                <w:sz w:val="21"/>
              </w:rPr>
            </w:pPr>
          </w:p>
        </w:tc>
      </w:tr>
      <w:tr w14:paraId="7427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934" w:type="dxa"/>
            <w:textDirection w:val="tbRlV"/>
            <w:vAlign w:val="top"/>
          </w:tcPr>
          <w:p w14:paraId="3F332CDD">
            <w:pPr>
              <w:spacing w:line="315" w:lineRule="auto"/>
              <w:rPr>
                <w:rFonts w:ascii="Arial"/>
                <w:sz w:val="21"/>
              </w:rPr>
            </w:pPr>
          </w:p>
          <w:p w14:paraId="358E286B">
            <w:pPr>
              <w:spacing w:before="74" w:line="216" w:lineRule="auto"/>
              <w:ind w:left="282"/>
              <w:rPr>
                <w:rFonts w:ascii="宋体" w:hAnsi="宋体" w:eastAsia="宋体" w:cs="宋体"/>
                <w:sz w:val="22"/>
                <w:szCs w:val="22"/>
              </w:rPr>
            </w:pPr>
            <w:r>
              <w:rPr>
                <w:rFonts w:ascii="宋体" w:hAnsi="宋体" w:eastAsia="宋体" w:cs="宋体"/>
                <w:spacing w:val="-5"/>
                <w:sz w:val="22"/>
                <w:szCs w:val="22"/>
              </w:rPr>
              <w:t>技术革新情况</w:t>
            </w:r>
          </w:p>
        </w:tc>
        <w:tc>
          <w:tcPr>
            <w:tcW w:w="5544" w:type="dxa"/>
            <w:vAlign w:val="top"/>
          </w:tcPr>
          <w:p w14:paraId="550D0766">
            <w:pPr>
              <w:rPr>
                <w:rFonts w:ascii="Arial"/>
                <w:sz w:val="21"/>
              </w:rPr>
            </w:pPr>
          </w:p>
        </w:tc>
        <w:tc>
          <w:tcPr>
            <w:tcW w:w="2302" w:type="dxa"/>
            <w:vAlign w:val="top"/>
          </w:tcPr>
          <w:p w14:paraId="12A7F12D">
            <w:pPr>
              <w:rPr>
                <w:rFonts w:ascii="Arial"/>
                <w:sz w:val="21"/>
              </w:rPr>
            </w:pPr>
          </w:p>
        </w:tc>
      </w:tr>
      <w:tr w14:paraId="6416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934" w:type="dxa"/>
            <w:textDirection w:val="tbRlV"/>
            <w:vAlign w:val="top"/>
          </w:tcPr>
          <w:p w14:paraId="2F6FD5C3">
            <w:pPr>
              <w:spacing w:before="298" w:line="217" w:lineRule="auto"/>
              <w:ind w:left="292"/>
              <w:rPr>
                <w:rFonts w:ascii="宋体" w:hAnsi="宋体" w:eastAsia="宋体" w:cs="宋体"/>
                <w:sz w:val="22"/>
                <w:szCs w:val="22"/>
              </w:rPr>
            </w:pPr>
            <w:r>
              <w:rPr>
                <w:rFonts w:ascii="宋体" w:hAnsi="宋体" w:eastAsia="宋体" w:cs="宋体"/>
                <w:spacing w:val="-1"/>
                <w:sz w:val="22"/>
                <w:szCs w:val="22"/>
              </w:rPr>
              <w:t>或突出贡献</w:t>
            </w:r>
          </w:p>
          <w:p w14:paraId="3BBC79EF">
            <w:pPr>
              <w:spacing w:before="23" w:line="217" w:lineRule="auto"/>
              <w:ind w:left="54"/>
              <w:rPr>
                <w:rFonts w:ascii="宋体" w:hAnsi="宋体" w:eastAsia="宋体" w:cs="宋体"/>
                <w:sz w:val="22"/>
                <w:szCs w:val="22"/>
              </w:rPr>
            </w:pPr>
            <w:r>
              <w:rPr>
                <w:rFonts w:ascii="宋体" w:hAnsi="宋体" w:eastAsia="宋体" w:cs="宋体"/>
                <w:spacing w:val="-6"/>
                <w:sz w:val="22"/>
                <w:szCs w:val="22"/>
              </w:rPr>
              <w:t>其他绝招绝技</w:t>
            </w:r>
          </w:p>
        </w:tc>
        <w:tc>
          <w:tcPr>
            <w:tcW w:w="5544" w:type="dxa"/>
            <w:vAlign w:val="top"/>
          </w:tcPr>
          <w:p w14:paraId="5D190CC9">
            <w:pPr>
              <w:rPr>
                <w:rFonts w:ascii="Arial"/>
                <w:sz w:val="21"/>
              </w:rPr>
            </w:pPr>
          </w:p>
        </w:tc>
        <w:tc>
          <w:tcPr>
            <w:tcW w:w="2302" w:type="dxa"/>
            <w:vAlign w:val="top"/>
          </w:tcPr>
          <w:p w14:paraId="020FF313">
            <w:pPr>
              <w:rPr>
                <w:rFonts w:ascii="Arial"/>
                <w:sz w:val="21"/>
              </w:rPr>
            </w:pPr>
          </w:p>
        </w:tc>
      </w:tr>
      <w:tr w14:paraId="620C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934" w:type="dxa"/>
            <w:textDirection w:val="tbRlV"/>
            <w:vAlign w:val="top"/>
          </w:tcPr>
          <w:p w14:paraId="36EC82F5">
            <w:pPr>
              <w:spacing w:before="219" w:line="216" w:lineRule="auto"/>
              <w:ind w:left="464"/>
              <w:rPr>
                <w:rFonts w:ascii="宋体" w:hAnsi="宋体" w:eastAsia="宋体" w:cs="宋体"/>
                <w:sz w:val="22"/>
                <w:szCs w:val="22"/>
              </w:rPr>
            </w:pPr>
            <w:r>
              <w:rPr>
                <w:rFonts w:ascii="宋体" w:hAnsi="宋体" w:eastAsia="宋体" w:cs="宋体"/>
                <w:spacing w:val="-3"/>
                <w:sz w:val="22"/>
                <w:szCs w:val="22"/>
              </w:rPr>
              <w:t>获奖情况</w:t>
            </w:r>
          </w:p>
          <w:p w14:paraId="597D7839">
            <w:pPr>
              <w:spacing w:before="105" w:line="216" w:lineRule="auto"/>
              <w:ind w:left="198"/>
              <w:rPr>
                <w:rFonts w:ascii="宋体" w:hAnsi="宋体" w:eastAsia="宋体" w:cs="宋体"/>
                <w:sz w:val="22"/>
                <w:szCs w:val="22"/>
              </w:rPr>
            </w:pPr>
            <w:r>
              <w:rPr>
                <w:rFonts w:ascii="宋体" w:hAnsi="宋体" w:eastAsia="宋体" w:cs="宋体"/>
                <w:spacing w:val="-2"/>
                <w:sz w:val="22"/>
                <w:szCs w:val="22"/>
              </w:rPr>
              <w:t>职业技能竞赛</w:t>
            </w:r>
          </w:p>
        </w:tc>
        <w:tc>
          <w:tcPr>
            <w:tcW w:w="5544" w:type="dxa"/>
            <w:vAlign w:val="top"/>
          </w:tcPr>
          <w:p w14:paraId="523EC33D">
            <w:pPr>
              <w:rPr>
                <w:rFonts w:ascii="Arial"/>
                <w:sz w:val="21"/>
              </w:rPr>
            </w:pPr>
          </w:p>
        </w:tc>
        <w:tc>
          <w:tcPr>
            <w:tcW w:w="2302" w:type="dxa"/>
            <w:vAlign w:val="top"/>
          </w:tcPr>
          <w:p w14:paraId="19F2B26D">
            <w:pPr>
              <w:rPr>
                <w:rFonts w:ascii="Arial"/>
                <w:sz w:val="21"/>
              </w:rPr>
            </w:pPr>
          </w:p>
        </w:tc>
      </w:tr>
      <w:tr w14:paraId="7229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934" w:type="dxa"/>
            <w:textDirection w:val="tbRlV"/>
            <w:vAlign w:val="top"/>
          </w:tcPr>
          <w:p w14:paraId="03E040F4">
            <w:pPr>
              <w:spacing w:before="278" w:line="310" w:lineRule="exact"/>
              <w:ind w:left="327"/>
              <w:rPr>
                <w:rFonts w:ascii="宋体" w:hAnsi="宋体" w:eastAsia="宋体" w:cs="宋体"/>
                <w:sz w:val="22"/>
                <w:szCs w:val="22"/>
              </w:rPr>
            </w:pPr>
            <w:r>
              <w:rPr>
                <w:rFonts w:ascii="宋体" w:hAnsi="宋体" w:eastAsia="宋体" w:cs="宋体"/>
                <w:spacing w:val="-8"/>
                <w:position w:val="6"/>
                <w:sz w:val="22"/>
                <w:szCs w:val="22"/>
              </w:rPr>
              <w:t>荣誉称号</w:t>
            </w:r>
          </w:p>
          <w:p w14:paraId="3228515B">
            <w:pPr>
              <w:spacing w:line="216" w:lineRule="auto"/>
              <w:ind w:left="298"/>
              <w:rPr>
                <w:rFonts w:ascii="宋体" w:hAnsi="宋体" w:eastAsia="宋体" w:cs="宋体"/>
                <w:sz w:val="22"/>
                <w:szCs w:val="22"/>
              </w:rPr>
            </w:pPr>
            <w:r>
              <w:rPr>
                <w:rFonts w:ascii="宋体" w:hAnsi="宋体" w:eastAsia="宋体" w:cs="宋体"/>
                <w:spacing w:val="-11"/>
                <w:sz w:val="22"/>
                <w:szCs w:val="22"/>
              </w:rPr>
              <w:t>曾获得的</w:t>
            </w:r>
          </w:p>
        </w:tc>
        <w:tc>
          <w:tcPr>
            <w:tcW w:w="5544" w:type="dxa"/>
            <w:vAlign w:val="top"/>
          </w:tcPr>
          <w:p w14:paraId="6CEB2682">
            <w:pPr>
              <w:rPr>
                <w:rFonts w:ascii="Arial"/>
                <w:sz w:val="21"/>
              </w:rPr>
            </w:pPr>
          </w:p>
        </w:tc>
        <w:tc>
          <w:tcPr>
            <w:tcW w:w="2302" w:type="dxa"/>
            <w:vAlign w:val="top"/>
          </w:tcPr>
          <w:p w14:paraId="581F5798">
            <w:pPr>
              <w:rPr>
                <w:rFonts w:ascii="Arial"/>
                <w:sz w:val="21"/>
              </w:rPr>
            </w:pPr>
          </w:p>
        </w:tc>
      </w:tr>
      <w:tr w14:paraId="6C1DD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8780" w:type="dxa"/>
            <w:gridSpan w:val="3"/>
            <w:vAlign w:val="top"/>
          </w:tcPr>
          <w:p w14:paraId="6056FA3C">
            <w:pPr>
              <w:spacing w:before="267" w:line="219" w:lineRule="auto"/>
              <w:ind w:left="575"/>
              <w:rPr>
                <w:rFonts w:ascii="宋体" w:hAnsi="宋体" w:eastAsia="宋体" w:cs="宋体"/>
                <w:sz w:val="22"/>
                <w:szCs w:val="22"/>
              </w:rPr>
            </w:pPr>
            <w:r>
              <w:rPr>
                <w:rFonts w:ascii="宋体" w:hAnsi="宋体" w:eastAsia="宋体" w:cs="宋体"/>
                <w:spacing w:val="7"/>
                <w:sz w:val="22"/>
                <w:szCs w:val="22"/>
              </w:rPr>
              <w:t>本人承诺以上信息均真实有效。</w:t>
            </w:r>
          </w:p>
          <w:p w14:paraId="2BC46D36">
            <w:pPr>
              <w:spacing w:before="30" w:line="219" w:lineRule="auto"/>
              <w:ind w:right="358"/>
              <w:jc w:val="right"/>
              <w:rPr>
                <w:rFonts w:ascii="宋体" w:hAnsi="宋体" w:eastAsia="宋体" w:cs="宋体"/>
                <w:sz w:val="22"/>
                <w:szCs w:val="22"/>
              </w:rPr>
            </w:pPr>
            <w:r>
              <w:rPr>
                <w:rFonts w:ascii="宋体" w:hAnsi="宋体" w:eastAsia="宋体" w:cs="宋体"/>
                <w:spacing w:val="-3"/>
                <w:position w:val="-1"/>
                <w:sz w:val="22"/>
                <w:szCs w:val="22"/>
              </w:rPr>
              <w:t>申报人签字：</w:t>
            </w:r>
            <w:r>
              <w:rPr>
                <w:rFonts w:ascii="宋体" w:hAnsi="宋体" w:eastAsia="宋体" w:cs="宋体"/>
                <w:spacing w:val="10"/>
                <w:position w:val="-1"/>
                <w:sz w:val="22"/>
                <w:szCs w:val="22"/>
              </w:rPr>
              <w:t xml:space="preserve">         </w:t>
            </w:r>
            <w:r>
              <w:rPr>
                <w:rFonts w:ascii="宋体" w:hAnsi="宋体" w:eastAsia="宋体" w:cs="宋体"/>
                <w:spacing w:val="-3"/>
                <w:position w:val="2"/>
                <w:sz w:val="22"/>
                <w:szCs w:val="22"/>
              </w:rPr>
              <w:t>年</w:t>
            </w:r>
            <w:r>
              <w:rPr>
                <w:rFonts w:ascii="宋体" w:hAnsi="宋体" w:eastAsia="宋体" w:cs="宋体"/>
                <w:spacing w:val="12"/>
                <w:position w:val="2"/>
                <w:sz w:val="22"/>
                <w:szCs w:val="22"/>
              </w:rPr>
              <w:t xml:space="preserve">   </w:t>
            </w:r>
            <w:r>
              <w:rPr>
                <w:rFonts w:ascii="宋体" w:hAnsi="宋体" w:eastAsia="宋体" w:cs="宋体"/>
                <w:spacing w:val="-3"/>
                <w:position w:val="2"/>
                <w:sz w:val="22"/>
                <w:szCs w:val="22"/>
              </w:rPr>
              <w:t>月</w:t>
            </w:r>
            <w:r>
              <w:rPr>
                <w:rFonts w:ascii="宋体" w:hAnsi="宋体" w:eastAsia="宋体" w:cs="宋体"/>
                <w:spacing w:val="15"/>
                <w:position w:val="2"/>
                <w:sz w:val="22"/>
                <w:szCs w:val="22"/>
              </w:rPr>
              <w:t xml:space="preserve">     </w:t>
            </w:r>
            <w:r>
              <w:rPr>
                <w:rFonts w:ascii="宋体" w:hAnsi="宋体" w:eastAsia="宋体" w:cs="宋体"/>
                <w:spacing w:val="-3"/>
                <w:position w:val="2"/>
                <w:sz w:val="22"/>
                <w:szCs w:val="22"/>
              </w:rPr>
              <w:t>日</w:t>
            </w:r>
          </w:p>
        </w:tc>
      </w:tr>
    </w:tbl>
    <w:p w14:paraId="0483C1BE">
      <w:pPr>
        <w:rPr>
          <w:rFonts w:ascii="Arial"/>
          <w:sz w:val="21"/>
        </w:rPr>
      </w:pPr>
    </w:p>
    <w:p w14:paraId="7DF6E05D">
      <w:pPr>
        <w:sectPr>
          <w:footerReference r:id="rId6" w:type="default"/>
          <w:pgSz w:w="11810" w:h="16860"/>
          <w:pgMar w:top="1433" w:right="1505" w:bottom="1966" w:left="1514" w:header="0" w:footer="1787" w:gutter="0"/>
          <w:cols w:space="720" w:num="1"/>
        </w:sectPr>
      </w:pPr>
    </w:p>
    <w:p w14:paraId="249D20C0"/>
    <w:p w14:paraId="39B507CA">
      <w:pPr>
        <w:spacing w:line="110" w:lineRule="exact"/>
      </w:pPr>
    </w:p>
    <w:tbl>
      <w:tblPr>
        <w:tblStyle w:val="6"/>
        <w:tblW w:w="8789"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479"/>
        <w:gridCol w:w="7836"/>
      </w:tblGrid>
      <w:tr w14:paraId="55E86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789" w:type="dxa"/>
            <w:gridSpan w:val="3"/>
            <w:vAlign w:val="top"/>
          </w:tcPr>
          <w:p w14:paraId="636F3314">
            <w:pPr>
              <w:spacing w:before="231" w:line="219" w:lineRule="auto"/>
              <w:ind w:left="3318"/>
              <w:rPr>
                <w:rFonts w:ascii="宋体" w:hAnsi="宋体" w:eastAsia="宋体" w:cs="宋体"/>
                <w:sz w:val="25"/>
                <w:szCs w:val="25"/>
              </w:rPr>
            </w:pPr>
            <w:r>
              <w:rPr>
                <w:rFonts w:ascii="宋体" w:hAnsi="宋体" w:eastAsia="宋体" w:cs="宋体"/>
                <w:b/>
                <w:bCs/>
                <w:spacing w:val="-3"/>
                <w:sz w:val="25"/>
                <w:szCs w:val="25"/>
              </w:rPr>
              <w:t>身份证复印件粘贴处</w:t>
            </w:r>
          </w:p>
        </w:tc>
      </w:tr>
      <w:tr w14:paraId="7E2D8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6" w:hRule="atLeast"/>
        </w:trPr>
        <w:tc>
          <w:tcPr>
            <w:tcW w:w="8789" w:type="dxa"/>
            <w:gridSpan w:val="3"/>
            <w:vAlign w:val="top"/>
          </w:tcPr>
          <w:p w14:paraId="5E703FFD">
            <w:pPr>
              <w:rPr>
                <w:rFonts w:ascii="Arial"/>
                <w:sz w:val="21"/>
              </w:rPr>
            </w:pPr>
          </w:p>
          <w:p w14:paraId="27201F1A">
            <w:pPr>
              <w:rPr>
                <w:rFonts w:ascii="Arial"/>
                <w:sz w:val="21"/>
              </w:rPr>
            </w:pPr>
          </w:p>
          <w:p w14:paraId="1761EDC0">
            <w:pPr>
              <w:rPr>
                <w:rFonts w:ascii="Arial"/>
                <w:sz w:val="21"/>
              </w:rPr>
            </w:pPr>
          </w:p>
          <w:p w14:paraId="6FF86391">
            <w:pPr>
              <w:rPr>
                <w:rFonts w:ascii="Arial"/>
                <w:sz w:val="21"/>
              </w:rPr>
            </w:pPr>
          </w:p>
          <w:p w14:paraId="16008301">
            <w:pPr>
              <w:spacing w:line="241" w:lineRule="auto"/>
              <w:rPr>
                <w:rFonts w:ascii="Arial"/>
                <w:sz w:val="21"/>
              </w:rPr>
            </w:pPr>
          </w:p>
          <w:p w14:paraId="1EAC0E7D">
            <w:pPr>
              <w:spacing w:line="241" w:lineRule="auto"/>
              <w:rPr>
                <w:rFonts w:ascii="Arial"/>
                <w:sz w:val="21"/>
              </w:rPr>
            </w:pPr>
          </w:p>
          <w:p w14:paraId="349E3420">
            <w:pPr>
              <w:spacing w:line="241" w:lineRule="auto"/>
              <w:rPr>
                <w:rFonts w:ascii="Arial"/>
                <w:sz w:val="21"/>
              </w:rPr>
            </w:pPr>
          </w:p>
          <w:p w14:paraId="02EF6028">
            <w:pPr>
              <w:spacing w:line="241" w:lineRule="auto"/>
              <w:rPr>
                <w:rFonts w:ascii="Arial"/>
                <w:sz w:val="21"/>
              </w:rPr>
            </w:pPr>
          </w:p>
          <w:p w14:paraId="1377EC11">
            <w:pPr>
              <w:spacing w:line="241" w:lineRule="auto"/>
              <w:rPr>
                <w:rFonts w:ascii="Arial"/>
                <w:sz w:val="21"/>
              </w:rPr>
            </w:pPr>
          </w:p>
          <w:p w14:paraId="66C67D7C">
            <w:pPr>
              <w:spacing w:before="82" w:line="219" w:lineRule="auto"/>
              <w:ind w:left="84"/>
              <w:rPr>
                <w:rFonts w:ascii="宋体" w:hAnsi="宋体" w:eastAsia="宋体" w:cs="宋体"/>
                <w:sz w:val="25"/>
                <w:szCs w:val="25"/>
              </w:rPr>
            </w:pPr>
            <w:r>
              <w:rPr>
                <w:rFonts w:ascii="宋体" w:hAnsi="宋体" w:eastAsia="宋体" w:cs="宋体"/>
                <w:spacing w:val="17"/>
                <w:sz w:val="25"/>
                <w:szCs w:val="25"/>
              </w:rPr>
              <w:t>身份证反正面：</w:t>
            </w:r>
          </w:p>
        </w:tc>
      </w:tr>
      <w:tr w14:paraId="7938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7" w:hRule="atLeast"/>
        </w:trPr>
        <w:tc>
          <w:tcPr>
            <w:tcW w:w="474" w:type="dxa"/>
            <w:textDirection w:val="tbRlV"/>
            <w:vAlign w:val="top"/>
          </w:tcPr>
          <w:p w14:paraId="688AB676">
            <w:pPr>
              <w:spacing w:before="128" w:line="217" w:lineRule="auto"/>
              <w:ind w:left="1409"/>
              <w:rPr>
                <w:rFonts w:ascii="宋体" w:hAnsi="宋体" w:eastAsia="宋体" w:cs="宋体"/>
                <w:sz w:val="25"/>
                <w:szCs w:val="25"/>
              </w:rPr>
            </w:pPr>
            <w:r>
              <w:rPr>
                <w:rFonts w:ascii="宋体" w:hAnsi="宋体" w:eastAsia="宋体" w:cs="宋体"/>
                <w:spacing w:val="-2"/>
                <w:sz w:val="25"/>
                <w:szCs w:val="25"/>
              </w:rPr>
              <w:t>所在单位</w:t>
            </w:r>
          </w:p>
        </w:tc>
        <w:tc>
          <w:tcPr>
            <w:tcW w:w="479" w:type="dxa"/>
            <w:textDirection w:val="tbRlV"/>
            <w:vAlign w:val="top"/>
          </w:tcPr>
          <w:p w14:paraId="7C3BE31E">
            <w:pPr>
              <w:spacing w:before="58" w:line="215" w:lineRule="auto"/>
              <w:ind w:left="1410"/>
              <w:rPr>
                <w:rFonts w:ascii="宋体" w:hAnsi="宋体" w:eastAsia="宋体" w:cs="宋体"/>
                <w:sz w:val="25"/>
                <w:szCs w:val="25"/>
              </w:rPr>
            </w:pPr>
            <w:r>
              <w:rPr>
                <w:rFonts w:ascii="宋体" w:hAnsi="宋体" w:eastAsia="宋体" w:cs="宋体"/>
                <w:spacing w:val="-8"/>
                <w:sz w:val="25"/>
                <w:szCs w:val="25"/>
              </w:rPr>
              <w:t>推荐意见</w:t>
            </w:r>
          </w:p>
        </w:tc>
        <w:tc>
          <w:tcPr>
            <w:tcW w:w="7836" w:type="dxa"/>
            <w:vAlign w:val="top"/>
          </w:tcPr>
          <w:p w14:paraId="0689A3C7">
            <w:pPr>
              <w:spacing w:line="250" w:lineRule="auto"/>
              <w:rPr>
                <w:rFonts w:ascii="Arial"/>
                <w:sz w:val="21"/>
              </w:rPr>
            </w:pPr>
          </w:p>
          <w:p w14:paraId="53061B33">
            <w:pPr>
              <w:spacing w:line="250" w:lineRule="auto"/>
              <w:rPr>
                <w:rFonts w:ascii="Arial"/>
                <w:sz w:val="21"/>
              </w:rPr>
            </w:pPr>
          </w:p>
          <w:p w14:paraId="7C42AC3A">
            <w:pPr>
              <w:spacing w:line="250" w:lineRule="auto"/>
              <w:rPr>
                <w:rFonts w:ascii="Arial"/>
                <w:sz w:val="21"/>
              </w:rPr>
            </w:pPr>
          </w:p>
          <w:p w14:paraId="63E6B941">
            <w:pPr>
              <w:spacing w:line="250" w:lineRule="auto"/>
              <w:rPr>
                <w:rFonts w:ascii="Arial"/>
                <w:sz w:val="21"/>
              </w:rPr>
            </w:pPr>
          </w:p>
          <w:p w14:paraId="3C6C6370">
            <w:pPr>
              <w:spacing w:line="250" w:lineRule="auto"/>
              <w:rPr>
                <w:rFonts w:ascii="Arial"/>
                <w:sz w:val="21"/>
              </w:rPr>
            </w:pPr>
          </w:p>
          <w:p w14:paraId="198911A2">
            <w:pPr>
              <w:spacing w:line="250" w:lineRule="auto"/>
              <w:rPr>
                <w:rFonts w:ascii="Arial"/>
                <w:sz w:val="21"/>
              </w:rPr>
            </w:pPr>
          </w:p>
          <w:p w14:paraId="7453CD40">
            <w:pPr>
              <w:spacing w:line="250" w:lineRule="auto"/>
              <w:rPr>
                <w:rFonts w:ascii="Arial"/>
                <w:sz w:val="21"/>
              </w:rPr>
            </w:pPr>
          </w:p>
          <w:p w14:paraId="117245BE">
            <w:pPr>
              <w:spacing w:line="250" w:lineRule="auto"/>
              <w:rPr>
                <w:rFonts w:ascii="Arial"/>
                <w:sz w:val="21"/>
              </w:rPr>
            </w:pPr>
          </w:p>
          <w:p w14:paraId="1E0B0812">
            <w:pPr>
              <w:spacing w:before="82" w:line="219" w:lineRule="auto"/>
              <w:ind w:left="122"/>
              <w:rPr>
                <w:rFonts w:ascii="宋体" w:hAnsi="宋体" w:eastAsia="宋体" w:cs="宋体"/>
                <w:sz w:val="25"/>
                <w:szCs w:val="25"/>
              </w:rPr>
            </w:pPr>
            <w:r>
              <w:rPr>
                <w:rFonts w:ascii="宋体" w:hAnsi="宋体" w:eastAsia="宋体" w:cs="宋体"/>
                <w:spacing w:val="20"/>
                <w:sz w:val="25"/>
                <w:szCs w:val="25"/>
              </w:rPr>
              <w:t>主要负责人：</w:t>
            </w:r>
          </w:p>
          <w:p w14:paraId="14515671">
            <w:pPr>
              <w:spacing w:line="348" w:lineRule="auto"/>
              <w:rPr>
                <w:rFonts w:ascii="Arial"/>
                <w:sz w:val="21"/>
              </w:rPr>
            </w:pPr>
          </w:p>
          <w:p w14:paraId="0360499B">
            <w:pPr>
              <w:spacing w:line="349" w:lineRule="auto"/>
              <w:rPr>
                <w:rFonts w:ascii="Arial"/>
                <w:sz w:val="21"/>
              </w:rPr>
            </w:pPr>
          </w:p>
          <w:p w14:paraId="477EFE4E">
            <w:pPr>
              <w:spacing w:before="81" w:line="213" w:lineRule="auto"/>
              <w:ind w:left="5702" w:right="328" w:firstLine="819"/>
              <w:rPr>
                <w:rFonts w:ascii="宋体" w:hAnsi="宋体" w:eastAsia="宋体" w:cs="宋体"/>
                <w:sz w:val="25"/>
                <w:szCs w:val="25"/>
              </w:rPr>
            </w:pPr>
            <w:r>
              <w:rPr>
                <w:rFonts w:hint="eastAsia" w:ascii="宋体" w:hAnsi="宋体" w:eastAsia="宋体" w:cs="宋体"/>
                <w:spacing w:val="13"/>
                <w:sz w:val="25"/>
                <w:szCs w:val="25"/>
                <w:lang w:eastAsia="zh-CN"/>
              </w:rPr>
              <w:t>（</w:t>
            </w:r>
            <w:r>
              <w:rPr>
                <w:rFonts w:ascii="宋体" w:hAnsi="宋体" w:eastAsia="宋体" w:cs="宋体"/>
                <w:spacing w:val="13"/>
                <w:sz w:val="25"/>
                <w:szCs w:val="25"/>
              </w:rPr>
              <w:t>盖章</w:t>
            </w:r>
            <w:r>
              <w:rPr>
                <w:rFonts w:hint="eastAsia" w:ascii="宋体" w:hAnsi="宋体" w:eastAsia="宋体" w:cs="宋体"/>
                <w:spacing w:val="13"/>
                <w:sz w:val="25"/>
                <w:szCs w:val="25"/>
                <w:lang w:eastAsia="zh-CN"/>
              </w:rPr>
              <w:t>）</w:t>
            </w:r>
            <w:r>
              <w:rPr>
                <w:rFonts w:ascii="宋体" w:hAnsi="宋体" w:eastAsia="宋体" w:cs="宋体"/>
                <w:sz w:val="25"/>
                <w:szCs w:val="25"/>
              </w:rPr>
              <w:t xml:space="preserve">  </w:t>
            </w:r>
            <w:r>
              <w:rPr>
                <w:rFonts w:ascii="宋体" w:hAnsi="宋体" w:eastAsia="宋体" w:cs="宋体"/>
                <w:spacing w:val="-27"/>
                <w:sz w:val="25"/>
                <w:szCs w:val="25"/>
              </w:rPr>
              <w:t>年</w:t>
            </w:r>
            <w:r>
              <w:rPr>
                <w:rFonts w:ascii="宋体" w:hAnsi="宋体" w:eastAsia="宋体" w:cs="宋体"/>
                <w:spacing w:val="12"/>
                <w:sz w:val="25"/>
                <w:szCs w:val="25"/>
              </w:rPr>
              <w:t xml:space="preserve">   </w:t>
            </w:r>
            <w:r>
              <w:rPr>
                <w:rFonts w:ascii="宋体" w:hAnsi="宋体" w:eastAsia="宋体" w:cs="宋体"/>
                <w:spacing w:val="-27"/>
                <w:sz w:val="25"/>
                <w:szCs w:val="25"/>
              </w:rPr>
              <w:t>月</w:t>
            </w:r>
            <w:r>
              <w:rPr>
                <w:rFonts w:ascii="宋体" w:hAnsi="宋体" w:eastAsia="宋体" w:cs="宋体"/>
                <w:spacing w:val="17"/>
                <w:sz w:val="25"/>
                <w:szCs w:val="25"/>
              </w:rPr>
              <w:t xml:space="preserve">     </w:t>
            </w:r>
            <w:r>
              <w:rPr>
                <w:rFonts w:ascii="宋体" w:hAnsi="宋体" w:eastAsia="宋体" w:cs="宋体"/>
                <w:spacing w:val="-27"/>
                <w:sz w:val="25"/>
                <w:szCs w:val="25"/>
              </w:rPr>
              <w:t>日</w:t>
            </w:r>
          </w:p>
        </w:tc>
      </w:tr>
      <w:tr w14:paraId="6B1F2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2" w:hRule="atLeast"/>
        </w:trPr>
        <w:tc>
          <w:tcPr>
            <w:tcW w:w="474" w:type="dxa"/>
            <w:textDirection w:val="tbRlV"/>
            <w:vAlign w:val="top"/>
          </w:tcPr>
          <w:p w14:paraId="1156D844">
            <w:pPr>
              <w:spacing w:before="129" w:line="216" w:lineRule="auto"/>
              <w:ind w:left="1159"/>
              <w:rPr>
                <w:rFonts w:ascii="宋体" w:hAnsi="宋体" w:eastAsia="宋体" w:cs="宋体"/>
                <w:sz w:val="25"/>
                <w:szCs w:val="25"/>
              </w:rPr>
            </w:pPr>
            <w:r>
              <w:rPr>
                <w:rFonts w:ascii="宋体" w:hAnsi="宋体" w:eastAsia="宋体" w:cs="宋体"/>
                <w:spacing w:val="-5"/>
                <w:sz w:val="25"/>
                <w:szCs w:val="25"/>
              </w:rPr>
              <w:t>主管部门</w:t>
            </w:r>
          </w:p>
        </w:tc>
        <w:tc>
          <w:tcPr>
            <w:tcW w:w="479" w:type="dxa"/>
            <w:textDirection w:val="tbRlV"/>
            <w:vAlign w:val="top"/>
          </w:tcPr>
          <w:p w14:paraId="2BF1C7D9">
            <w:pPr>
              <w:spacing w:before="58" w:line="215" w:lineRule="auto"/>
              <w:ind w:left="1163"/>
              <w:rPr>
                <w:rFonts w:ascii="宋体" w:hAnsi="宋体" w:eastAsia="宋体" w:cs="宋体"/>
                <w:sz w:val="25"/>
                <w:szCs w:val="25"/>
              </w:rPr>
            </w:pPr>
            <w:r>
              <w:rPr>
                <w:rFonts w:ascii="宋体" w:hAnsi="宋体" w:eastAsia="宋体" w:cs="宋体"/>
                <w:spacing w:val="-5"/>
                <w:sz w:val="25"/>
                <w:szCs w:val="25"/>
              </w:rPr>
              <w:t>推荐意见</w:t>
            </w:r>
          </w:p>
        </w:tc>
        <w:tc>
          <w:tcPr>
            <w:tcW w:w="7836" w:type="dxa"/>
            <w:vAlign w:val="top"/>
          </w:tcPr>
          <w:p w14:paraId="64A9AF14">
            <w:pPr>
              <w:spacing w:line="246" w:lineRule="auto"/>
              <w:rPr>
                <w:rFonts w:ascii="Arial"/>
                <w:sz w:val="21"/>
              </w:rPr>
            </w:pPr>
          </w:p>
          <w:p w14:paraId="5B8C32AB">
            <w:pPr>
              <w:spacing w:line="247" w:lineRule="auto"/>
              <w:rPr>
                <w:rFonts w:ascii="Arial"/>
                <w:sz w:val="21"/>
              </w:rPr>
            </w:pPr>
          </w:p>
          <w:p w14:paraId="25B1DE95">
            <w:pPr>
              <w:spacing w:line="247" w:lineRule="auto"/>
              <w:rPr>
                <w:rFonts w:ascii="Arial"/>
                <w:sz w:val="21"/>
              </w:rPr>
            </w:pPr>
          </w:p>
          <w:p w14:paraId="26F28EBF">
            <w:pPr>
              <w:spacing w:line="247" w:lineRule="auto"/>
              <w:rPr>
                <w:rFonts w:ascii="Arial"/>
                <w:sz w:val="21"/>
              </w:rPr>
            </w:pPr>
          </w:p>
          <w:p w14:paraId="5FF3C1DF">
            <w:pPr>
              <w:spacing w:line="247" w:lineRule="auto"/>
              <w:rPr>
                <w:rFonts w:ascii="Arial"/>
                <w:sz w:val="21"/>
              </w:rPr>
            </w:pPr>
          </w:p>
          <w:p w14:paraId="18D3C1FC">
            <w:pPr>
              <w:spacing w:line="247" w:lineRule="auto"/>
              <w:rPr>
                <w:rFonts w:ascii="Arial"/>
                <w:sz w:val="21"/>
              </w:rPr>
            </w:pPr>
          </w:p>
          <w:p w14:paraId="460A88B5">
            <w:pPr>
              <w:spacing w:line="247" w:lineRule="auto"/>
              <w:rPr>
                <w:rFonts w:ascii="Arial"/>
                <w:sz w:val="21"/>
              </w:rPr>
            </w:pPr>
          </w:p>
          <w:p w14:paraId="2F360B6A">
            <w:pPr>
              <w:spacing w:line="247" w:lineRule="auto"/>
              <w:rPr>
                <w:rFonts w:ascii="Arial"/>
                <w:sz w:val="21"/>
              </w:rPr>
            </w:pPr>
          </w:p>
          <w:p w14:paraId="628E3753">
            <w:pPr>
              <w:spacing w:line="247" w:lineRule="auto"/>
              <w:rPr>
                <w:rFonts w:ascii="Arial"/>
                <w:sz w:val="21"/>
              </w:rPr>
            </w:pPr>
          </w:p>
          <w:p w14:paraId="08F962E6">
            <w:pPr>
              <w:spacing w:line="247" w:lineRule="auto"/>
              <w:rPr>
                <w:rFonts w:ascii="Arial"/>
                <w:sz w:val="21"/>
              </w:rPr>
            </w:pPr>
          </w:p>
          <w:p w14:paraId="64DDF4BA">
            <w:pPr>
              <w:spacing w:before="81" w:line="232" w:lineRule="auto"/>
              <w:ind w:left="5751" w:right="278" w:firstLine="770"/>
              <w:rPr>
                <w:rFonts w:ascii="宋体" w:hAnsi="宋体" w:eastAsia="宋体" w:cs="宋体"/>
                <w:sz w:val="25"/>
                <w:szCs w:val="25"/>
              </w:rPr>
            </w:pPr>
            <w:r>
              <w:rPr>
                <w:rFonts w:hint="eastAsia" w:ascii="宋体" w:hAnsi="宋体" w:eastAsia="宋体" w:cs="宋体"/>
                <w:spacing w:val="13"/>
                <w:sz w:val="25"/>
                <w:szCs w:val="25"/>
                <w:lang w:eastAsia="zh-CN"/>
              </w:rPr>
              <w:t>（</w:t>
            </w:r>
            <w:r>
              <w:rPr>
                <w:rFonts w:ascii="宋体" w:hAnsi="宋体" w:eastAsia="宋体" w:cs="宋体"/>
                <w:spacing w:val="13"/>
                <w:sz w:val="25"/>
                <w:szCs w:val="25"/>
              </w:rPr>
              <w:t>盖章</w:t>
            </w:r>
            <w:r>
              <w:rPr>
                <w:rFonts w:hint="eastAsia" w:ascii="宋体" w:hAnsi="宋体" w:eastAsia="宋体" w:cs="宋体"/>
                <w:spacing w:val="13"/>
                <w:sz w:val="25"/>
                <w:szCs w:val="25"/>
                <w:lang w:eastAsia="zh-CN"/>
              </w:rPr>
              <w:t>）</w:t>
            </w:r>
            <w:r>
              <w:rPr>
                <w:rFonts w:ascii="宋体" w:hAnsi="宋体" w:eastAsia="宋体" w:cs="宋体"/>
                <w:sz w:val="25"/>
                <w:szCs w:val="25"/>
              </w:rPr>
              <w:t xml:space="preserve">  </w:t>
            </w:r>
            <w:r>
              <w:rPr>
                <w:rFonts w:ascii="宋体" w:hAnsi="宋体" w:eastAsia="宋体" w:cs="宋体"/>
                <w:spacing w:val="-27"/>
                <w:sz w:val="25"/>
                <w:szCs w:val="25"/>
              </w:rPr>
              <w:t>年</w:t>
            </w:r>
            <w:r>
              <w:rPr>
                <w:rFonts w:ascii="宋体" w:hAnsi="宋体" w:eastAsia="宋体" w:cs="宋体"/>
                <w:spacing w:val="12"/>
                <w:sz w:val="25"/>
                <w:szCs w:val="25"/>
              </w:rPr>
              <w:t xml:space="preserve">   </w:t>
            </w:r>
            <w:r>
              <w:rPr>
                <w:rFonts w:ascii="宋体" w:hAnsi="宋体" w:eastAsia="宋体" w:cs="宋体"/>
                <w:spacing w:val="-27"/>
                <w:sz w:val="25"/>
                <w:szCs w:val="25"/>
              </w:rPr>
              <w:t>月</w:t>
            </w:r>
            <w:r>
              <w:rPr>
                <w:rFonts w:ascii="宋体" w:hAnsi="宋体" w:eastAsia="宋体" w:cs="宋体"/>
                <w:spacing w:val="17"/>
                <w:sz w:val="25"/>
                <w:szCs w:val="25"/>
              </w:rPr>
              <w:t xml:space="preserve">     </w:t>
            </w:r>
            <w:r>
              <w:rPr>
                <w:rFonts w:ascii="宋体" w:hAnsi="宋体" w:eastAsia="宋体" w:cs="宋体"/>
                <w:spacing w:val="-27"/>
                <w:sz w:val="25"/>
                <w:szCs w:val="25"/>
              </w:rPr>
              <w:t>日</w:t>
            </w:r>
          </w:p>
        </w:tc>
      </w:tr>
    </w:tbl>
    <w:p w14:paraId="653B67FB">
      <w:pPr>
        <w:sectPr>
          <w:footerReference r:id="rId7" w:type="default"/>
          <w:pgSz w:w="11810" w:h="16860"/>
          <w:pgMar w:top="1433" w:right="1505" w:bottom="1966" w:left="1469" w:header="0" w:footer="1787" w:gutter="0"/>
          <w:cols w:space="720" w:num="1"/>
        </w:sectPr>
      </w:pPr>
    </w:p>
    <w:p w14:paraId="3C56E853">
      <w:pPr>
        <w:spacing w:before="69" w:line="221" w:lineRule="auto"/>
        <w:ind w:left="49"/>
        <w:rPr>
          <w:rFonts w:ascii="宋体" w:hAnsi="宋体" w:eastAsia="宋体" w:cs="宋体"/>
          <w:sz w:val="35"/>
          <w:szCs w:val="35"/>
        </w:rPr>
      </w:pPr>
      <w:r>
        <w:rPr>
          <w:rFonts w:ascii="宋体" w:hAnsi="宋体" w:eastAsia="宋体" w:cs="宋体"/>
          <w:spacing w:val="-7"/>
          <w:sz w:val="35"/>
          <w:szCs w:val="35"/>
        </w:rPr>
        <w:t>表</w:t>
      </w:r>
      <w:r>
        <w:rPr>
          <w:rFonts w:ascii="宋体" w:hAnsi="宋体" w:eastAsia="宋体" w:cs="宋体"/>
          <w:spacing w:val="-28"/>
          <w:sz w:val="35"/>
          <w:szCs w:val="35"/>
        </w:rPr>
        <w:t xml:space="preserve"> </w:t>
      </w:r>
      <w:r>
        <w:rPr>
          <w:rFonts w:ascii="宋体" w:hAnsi="宋体" w:eastAsia="宋体" w:cs="宋体"/>
          <w:spacing w:val="-7"/>
          <w:sz w:val="35"/>
          <w:szCs w:val="35"/>
        </w:rPr>
        <w:t>2</w:t>
      </w:r>
    </w:p>
    <w:p w14:paraId="0851DEA2">
      <w:pPr>
        <w:spacing w:line="344" w:lineRule="auto"/>
        <w:rPr>
          <w:rFonts w:ascii="Arial"/>
          <w:sz w:val="21"/>
        </w:rPr>
      </w:pPr>
    </w:p>
    <w:p w14:paraId="7443D4B8">
      <w:pPr>
        <w:spacing w:before="137" w:line="219" w:lineRule="auto"/>
        <w:ind w:left="3835"/>
        <w:rPr>
          <w:rFonts w:ascii="宋体" w:hAnsi="宋体" w:eastAsia="宋体" w:cs="宋体"/>
          <w:sz w:val="42"/>
          <w:szCs w:val="42"/>
        </w:rPr>
      </w:pPr>
      <w:r>
        <w:rPr>
          <w:rFonts w:ascii="宋体" w:hAnsi="宋体" w:eastAsia="宋体" w:cs="宋体"/>
          <w:b/>
          <w:bCs/>
          <w:spacing w:val="-4"/>
          <w:sz w:val="42"/>
          <w:szCs w:val="42"/>
        </w:rPr>
        <w:t>兴沈大工匠候选人推荐汇总表</w:t>
      </w:r>
    </w:p>
    <w:p w14:paraId="7106B187">
      <w:pPr>
        <w:spacing w:line="293" w:lineRule="auto"/>
        <w:rPr>
          <w:rFonts w:ascii="Arial"/>
          <w:sz w:val="21"/>
        </w:rPr>
      </w:pPr>
    </w:p>
    <w:p w14:paraId="6D7EC96E">
      <w:pPr>
        <w:spacing w:before="65" w:line="228" w:lineRule="auto"/>
        <w:rPr>
          <w:rFonts w:ascii="宋体" w:hAnsi="宋体" w:eastAsia="宋体" w:cs="宋体"/>
          <w:sz w:val="20"/>
          <w:szCs w:val="20"/>
        </w:rPr>
      </w:pPr>
      <w:r>
        <w:rPr>
          <w:rFonts w:ascii="宋体" w:hAnsi="宋体" w:eastAsia="宋体" w:cs="宋体"/>
          <w:spacing w:val="-4"/>
          <w:sz w:val="20"/>
          <w:szCs w:val="20"/>
        </w:rPr>
        <w:t>推荐单位：</w:t>
      </w:r>
      <w:r>
        <w:rPr>
          <w:rFonts w:ascii="宋体" w:hAnsi="宋体" w:eastAsia="宋体" w:cs="宋体"/>
          <w:sz w:val="20"/>
          <w:szCs w:val="20"/>
        </w:rPr>
        <w:t xml:space="preserve">                            </w:t>
      </w:r>
      <w:r>
        <w:rPr>
          <w:rFonts w:hint="eastAsia" w:ascii="宋体" w:hAnsi="宋体" w:eastAsia="宋体" w:cs="宋体"/>
          <w:sz w:val="20"/>
          <w:szCs w:val="20"/>
          <w:lang w:eastAsia="zh-CN"/>
        </w:rPr>
        <w:t>（</w:t>
      </w:r>
      <w:r>
        <w:rPr>
          <w:rFonts w:ascii="宋体" w:hAnsi="宋体" w:eastAsia="宋体" w:cs="宋体"/>
          <w:spacing w:val="-4"/>
          <w:position w:val="1"/>
          <w:sz w:val="20"/>
          <w:szCs w:val="20"/>
        </w:rPr>
        <w:t>章</w:t>
      </w:r>
      <w:r>
        <w:rPr>
          <w:rFonts w:hint="eastAsia" w:ascii="宋体" w:hAnsi="宋体" w:eastAsia="宋体" w:cs="宋体"/>
          <w:spacing w:val="-4"/>
          <w:position w:val="1"/>
          <w:sz w:val="20"/>
          <w:szCs w:val="20"/>
          <w:lang w:eastAsia="zh-CN"/>
        </w:rPr>
        <w:t>）</w:t>
      </w:r>
      <w:r>
        <w:rPr>
          <w:rFonts w:ascii="宋体" w:hAnsi="宋体" w:eastAsia="宋体" w:cs="宋体"/>
          <w:spacing w:val="7"/>
          <w:position w:val="1"/>
          <w:sz w:val="20"/>
          <w:szCs w:val="20"/>
        </w:rPr>
        <w:t xml:space="preserve">                </w:t>
      </w:r>
      <w:r>
        <w:rPr>
          <w:rFonts w:ascii="宋体" w:hAnsi="宋体" w:eastAsia="宋体" w:cs="宋体"/>
          <w:spacing w:val="-4"/>
          <w:sz w:val="20"/>
          <w:szCs w:val="20"/>
        </w:rPr>
        <w:t>联</w:t>
      </w:r>
      <w:r>
        <w:rPr>
          <w:rFonts w:ascii="宋体" w:hAnsi="宋体" w:eastAsia="宋体" w:cs="宋体"/>
          <w:spacing w:val="-34"/>
          <w:sz w:val="20"/>
          <w:szCs w:val="20"/>
        </w:rPr>
        <w:t xml:space="preserve"> </w:t>
      </w:r>
      <w:r>
        <w:rPr>
          <w:rFonts w:ascii="宋体" w:hAnsi="宋体" w:eastAsia="宋体" w:cs="宋体"/>
          <w:spacing w:val="-4"/>
          <w:sz w:val="20"/>
          <w:szCs w:val="20"/>
        </w:rPr>
        <w:t>系</w:t>
      </w:r>
      <w:r>
        <w:rPr>
          <w:rFonts w:ascii="宋体" w:hAnsi="宋体" w:eastAsia="宋体" w:cs="宋体"/>
          <w:spacing w:val="-39"/>
          <w:sz w:val="20"/>
          <w:szCs w:val="20"/>
        </w:rPr>
        <w:t xml:space="preserve"> </w:t>
      </w:r>
      <w:r>
        <w:rPr>
          <w:rFonts w:ascii="宋体" w:hAnsi="宋体" w:eastAsia="宋体" w:cs="宋体"/>
          <w:spacing w:val="-4"/>
          <w:sz w:val="20"/>
          <w:szCs w:val="20"/>
        </w:rPr>
        <w:t>人</w:t>
      </w:r>
      <w:r>
        <w:rPr>
          <w:rFonts w:ascii="宋体" w:hAnsi="宋体" w:eastAsia="宋体" w:cs="宋体"/>
          <w:spacing w:val="-23"/>
          <w:sz w:val="20"/>
          <w:szCs w:val="20"/>
        </w:rPr>
        <w:t xml:space="preserve"> </w:t>
      </w:r>
      <w:r>
        <w:rPr>
          <w:rFonts w:ascii="宋体" w:hAnsi="宋体" w:eastAsia="宋体" w:cs="宋体"/>
          <w:spacing w:val="-4"/>
          <w:sz w:val="20"/>
          <w:szCs w:val="20"/>
        </w:rPr>
        <w:t>：</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电</w:t>
      </w:r>
      <w:r>
        <w:rPr>
          <w:rFonts w:ascii="宋体" w:hAnsi="宋体" w:eastAsia="宋体" w:cs="宋体"/>
          <w:spacing w:val="-3"/>
          <w:sz w:val="20"/>
          <w:szCs w:val="20"/>
        </w:rPr>
        <w:t xml:space="preserve"> </w:t>
      </w:r>
      <w:r>
        <w:rPr>
          <w:rFonts w:ascii="宋体" w:hAnsi="宋体" w:eastAsia="宋体" w:cs="宋体"/>
          <w:spacing w:val="-4"/>
          <w:sz w:val="20"/>
          <w:szCs w:val="20"/>
        </w:rPr>
        <w:t>话</w:t>
      </w:r>
      <w:r>
        <w:rPr>
          <w:rFonts w:ascii="宋体" w:hAnsi="宋体" w:eastAsia="宋体" w:cs="宋体"/>
          <w:spacing w:val="-11"/>
          <w:sz w:val="20"/>
          <w:szCs w:val="20"/>
        </w:rPr>
        <w:t xml:space="preserve"> </w:t>
      </w:r>
      <w:r>
        <w:rPr>
          <w:rFonts w:ascii="宋体" w:hAnsi="宋体" w:eastAsia="宋体" w:cs="宋体"/>
          <w:spacing w:val="-4"/>
          <w:sz w:val="20"/>
          <w:szCs w:val="20"/>
        </w:rPr>
        <w:t>：</w:t>
      </w:r>
    </w:p>
    <w:p w14:paraId="6771781A">
      <w:pPr>
        <w:spacing w:line="60" w:lineRule="exact"/>
      </w:pPr>
    </w:p>
    <w:tbl>
      <w:tblPr>
        <w:tblStyle w:val="6"/>
        <w:tblW w:w="1308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410"/>
        <w:gridCol w:w="919"/>
        <w:gridCol w:w="440"/>
        <w:gridCol w:w="1089"/>
        <w:gridCol w:w="449"/>
        <w:gridCol w:w="829"/>
        <w:gridCol w:w="1589"/>
        <w:gridCol w:w="1759"/>
        <w:gridCol w:w="1129"/>
        <w:gridCol w:w="699"/>
        <w:gridCol w:w="1419"/>
        <w:gridCol w:w="1674"/>
      </w:tblGrid>
      <w:tr w14:paraId="0B019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84" w:type="dxa"/>
            <w:vAlign w:val="top"/>
          </w:tcPr>
          <w:p w14:paraId="18461150">
            <w:pPr>
              <w:spacing w:line="422" w:lineRule="auto"/>
              <w:rPr>
                <w:rFonts w:ascii="Arial"/>
                <w:sz w:val="21"/>
              </w:rPr>
            </w:pPr>
          </w:p>
          <w:p w14:paraId="41306349">
            <w:pPr>
              <w:spacing w:before="81" w:line="220" w:lineRule="auto"/>
              <w:ind w:left="114"/>
              <w:rPr>
                <w:rFonts w:ascii="宋体" w:hAnsi="宋体" w:eastAsia="宋体" w:cs="宋体"/>
                <w:sz w:val="25"/>
                <w:szCs w:val="25"/>
              </w:rPr>
            </w:pPr>
            <w:r>
              <w:rPr>
                <w:rFonts w:ascii="宋体" w:hAnsi="宋体" w:eastAsia="宋体" w:cs="宋体"/>
                <w:spacing w:val="4"/>
                <w:sz w:val="25"/>
                <w:szCs w:val="25"/>
              </w:rPr>
              <w:t>行业</w:t>
            </w:r>
          </w:p>
        </w:tc>
        <w:tc>
          <w:tcPr>
            <w:tcW w:w="410" w:type="dxa"/>
            <w:textDirection w:val="tbRlV"/>
            <w:vAlign w:val="top"/>
          </w:tcPr>
          <w:p w14:paraId="4C7BCF1F">
            <w:pPr>
              <w:spacing w:before="79" w:line="217" w:lineRule="auto"/>
              <w:ind w:left="91"/>
              <w:rPr>
                <w:rFonts w:ascii="宋体" w:hAnsi="宋体" w:eastAsia="宋体" w:cs="宋体"/>
                <w:sz w:val="25"/>
                <w:szCs w:val="25"/>
              </w:rPr>
            </w:pPr>
            <w:r>
              <w:rPr>
                <w:rFonts w:ascii="宋体" w:hAnsi="宋体" w:eastAsia="宋体" w:cs="宋体"/>
                <w:sz w:val="25"/>
                <w:szCs w:val="25"/>
              </w:rPr>
              <w:t>序号</w:t>
            </w:r>
          </w:p>
        </w:tc>
        <w:tc>
          <w:tcPr>
            <w:tcW w:w="919" w:type="dxa"/>
            <w:vAlign w:val="top"/>
          </w:tcPr>
          <w:p w14:paraId="28A85E35">
            <w:pPr>
              <w:spacing w:line="421" w:lineRule="auto"/>
              <w:rPr>
                <w:rFonts w:ascii="Arial"/>
                <w:sz w:val="21"/>
              </w:rPr>
            </w:pPr>
          </w:p>
          <w:p w14:paraId="162FA546">
            <w:pPr>
              <w:spacing w:before="81" w:line="219" w:lineRule="auto"/>
              <w:ind w:left="201"/>
              <w:rPr>
                <w:rFonts w:ascii="宋体" w:hAnsi="宋体" w:eastAsia="宋体" w:cs="宋体"/>
                <w:sz w:val="25"/>
                <w:szCs w:val="25"/>
              </w:rPr>
            </w:pPr>
            <w:r>
              <w:rPr>
                <w:rFonts w:ascii="宋体" w:hAnsi="宋体" w:eastAsia="宋体" w:cs="宋体"/>
                <w:spacing w:val="16"/>
                <w:sz w:val="25"/>
                <w:szCs w:val="25"/>
              </w:rPr>
              <w:t>姓名</w:t>
            </w:r>
          </w:p>
        </w:tc>
        <w:tc>
          <w:tcPr>
            <w:tcW w:w="440" w:type="dxa"/>
            <w:textDirection w:val="tbRlV"/>
            <w:vAlign w:val="top"/>
          </w:tcPr>
          <w:p w14:paraId="2A27725B">
            <w:pPr>
              <w:spacing w:before="67" w:line="217" w:lineRule="auto"/>
              <w:ind w:left="92"/>
              <w:rPr>
                <w:rFonts w:ascii="宋体" w:hAnsi="宋体" w:eastAsia="宋体" w:cs="宋体"/>
                <w:sz w:val="25"/>
                <w:szCs w:val="25"/>
              </w:rPr>
            </w:pPr>
            <w:r>
              <w:rPr>
                <w:rFonts w:ascii="宋体" w:hAnsi="宋体" w:eastAsia="宋体" w:cs="宋体"/>
                <w:sz w:val="25"/>
                <w:szCs w:val="25"/>
              </w:rPr>
              <w:t>性别</w:t>
            </w:r>
          </w:p>
        </w:tc>
        <w:tc>
          <w:tcPr>
            <w:tcW w:w="1089" w:type="dxa"/>
            <w:vAlign w:val="top"/>
          </w:tcPr>
          <w:p w14:paraId="076767FB">
            <w:pPr>
              <w:spacing w:line="421" w:lineRule="auto"/>
              <w:rPr>
                <w:rFonts w:ascii="Arial"/>
                <w:sz w:val="21"/>
              </w:rPr>
            </w:pPr>
          </w:p>
          <w:p w14:paraId="23B3FC92">
            <w:pPr>
              <w:spacing w:before="81" w:line="219" w:lineRule="auto"/>
              <w:ind w:left="161"/>
              <w:rPr>
                <w:rFonts w:ascii="宋体" w:hAnsi="宋体" w:eastAsia="宋体" w:cs="宋体"/>
                <w:sz w:val="25"/>
                <w:szCs w:val="25"/>
              </w:rPr>
            </w:pPr>
            <w:r>
              <w:rPr>
                <w:rFonts w:ascii="宋体" w:hAnsi="宋体" w:eastAsia="宋体" w:cs="宋体"/>
                <w:spacing w:val="4"/>
                <w:sz w:val="25"/>
                <w:szCs w:val="25"/>
              </w:rPr>
              <w:t>年龄</w:t>
            </w:r>
          </w:p>
        </w:tc>
        <w:tc>
          <w:tcPr>
            <w:tcW w:w="449" w:type="dxa"/>
            <w:textDirection w:val="tbRlV"/>
            <w:vAlign w:val="top"/>
          </w:tcPr>
          <w:p w14:paraId="7E019BE3">
            <w:pPr>
              <w:spacing w:before="36" w:line="217" w:lineRule="auto"/>
              <w:ind w:left="65"/>
              <w:rPr>
                <w:rFonts w:ascii="宋体" w:hAnsi="宋体" w:eastAsia="宋体" w:cs="宋体"/>
                <w:sz w:val="25"/>
                <w:szCs w:val="25"/>
              </w:rPr>
            </w:pPr>
            <w:r>
              <w:rPr>
                <w:rFonts w:ascii="宋体" w:hAnsi="宋体" w:eastAsia="宋体" w:cs="宋体"/>
                <w:spacing w:val="3"/>
                <w:sz w:val="25"/>
                <w:szCs w:val="25"/>
              </w:rPr>
              <w:t>民族</w:t>
            </w:r>
          </w:p>
        </w:tc>
        <w:tc>
          <w:tcPr>
            <w:tcW w:w="829" w:type="dxa"/>
            <w:textDirection w:val="tbRlV"/>
            <w:vAlign w:val="top"/>
          </w:tcPr>
          <w:p w14:paraId="53F0B6C5">
            <w:pPr>
              <w:spacing w:line="322"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rightMargin">
                        <wp:posOffset>-434340</wp:posOffset>
                      </wp:positionH>
                      <wp:positionV relativeFrom="topMargin">
                        <wp:posOffset>440690</wp:posOffset>
                      </wp:positionV>
                      <wp:extent cx="349250" cy="213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9250" cy="213995"/>
                              </a:xfrm>
                              <a:prstGeom prst="rect">
                                <a:avLst/>
                              </a:prstGeom>
                              <a:noFill/>
                              <a:ln>
                                <a:noFill/>
                              </a:ln>
                            </wps:spPr>
                            <wps:txbx>
                              <w:txbxContent>
                                <w:p w14:paraId="18FEBAF2">
                                  <w:pPr>
                                    <w:spacing w:before="19" w:line="219" w:lineRule="auto"/>
                                    <w:ind w:left="20"/>
                                    <w:rPr>
                                      <w:rFonts w:ascii="宋体" w:hAnsi="宋体" w:eastAsia="宋体" w:cs="宋体"/>
                                      <w:sz w:val="25"/>
                                      <w:szCs w:val="25"/>
                                    </w:rPr>
                                  </w:pPr>
                                  <w:r>
                                    <w:rPr>
                                      <w:rFonts w:ascii="宋体" w:hAnsi="宋体" w:eastAsia="宋体" w:cs="宋体"/>
                                      <w:spacing w:val="4"/>
                                      <w:sz w:val="25"/>
                                      <w:szCs w:val="25"/>
                                    </w:rPr>
                                    <w:t>面貌</w:t>
                                  </w:r>
                                </w:p>
                              </w:txbxContent>
                            </wps:txbx>
                            <wps:bodyPr lIns="0" tIns="0" rIns="0" bIns="0" upright="1"/>
                          </wps:wsp>
                        </a:graphicData>
                      </a:graphic>
                    </wp:anchor>
                  </w:drawing>
                </mc:Choice>
                <mc:Fallback>
                  <w:pict>
                    <v:shape id="_x0000_s1026" o:spid="_x0000_s1026" o:spt="202" type="#_x0000_t202" style="position:absolute;left:0pt;margin-left:7pt;margin-top:35.2pt;height:16.85pt;width:27.5pt;mso-position-horizontal-relative:page;mso-position-vertical-relative:page;z-index:251659264;mso-width-relative:page;mso-height-relative:page;" filled="f" stroked="f" coordsize="21600,21600" o:gfxdata="UEsDBAoAAAAAAIdO4kAAAAAAAAAAAAAAAAAEAAAAZHJzL1BLAwQUAAAACACHTuJALQC2NtgAAAAK&#10;AQAADwAAAGRycy9kb3ducmV2LnhtbE2PTU/DMAyG70j7D5EnceuSMlRtpemEEJyQEF05cEwbr63W&#10;OKXJPvj3mBOcbMuPXj8udlc3ijPOYfCkIV0pEEittwN1Gj7ql2QDIkRD1oyeUMM3BtiVi5vC5NZf&#10;qMLzPnaCQyjkRkMf45RLGdoenQkrPyHx7uBnZyKPcyftbC4c7kZ5p1QmnRmIL/Rmwqce2+P+5DQ8&#10;flL1PHy9Ne/VoRrqeqvoNTtqfbtM1QOIiNf4B8OvPqtDyU6NP5ENYtSQZJt7RjVkW64MJOmam4ZJ&#10;tU5BloX8/0L5A1BLAwQUAAAACACHTuJAqOjQJboBAABxAwAADgAAAGRycy9lMm9Eb2MueG1srVNB&#10;btswELwXyB8I3mvaTlPUguUAhZGgQNAWSPsAmiItAiSXIGlL/kD6g5566b3v8ju6pGSnTS455EKt&#10;dlezM7PU8rq3huxliBpcTWeTKSXSCWi029b0+7ebtx8oiYm7hhtwsqYHGen16uLNsvOVnEMLppGB&#10;IIiLVedr2qbkK8aiaKXlcQJeOiwqCJYnfA1b1gTeIbo1bD6dvmcdhMYHEDJGzK6HIh0Rw0sAQSkt&#10;5BrEzkqXBtQgDU8oKbbaR7oqbJWSIn1RKspETE1RaSonDsF4k0+2WvJqG7hvtRgp8JdQeKLJcu1w&#10;6BlqzRMnu6CfQVktAkRQaSLAskFIcQRVzKZPvLlvuZdFC1od/dn0+Hqw4vP+ayC6wZtAieMWF378&#10;+eP468/x9wOZZXs6HyvsuvfYl/qP0OfWMR8xmVX3Ktj8RD0E62ju4Wyu7BMRmLx8t5hfYUVgaT67&#10;XCyuMgp7/NiHmG4lWJKDmgbcXbGU7+9iGlpPLXmWgxttDOZ5Zdx/CcTMGZaZDwxzlPpNP9LeQHNA&#10;NeaTQyfzrTgF4RRsTsHOB71tkU7RXCBxE4X3eGvyqv99L4Mf/5T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0AtjbYAAAACgEAAA8AAAAAAAAAAQAgAAAAIgAAAGRycy9kb3ducmV2LnhtbFBLAQIU&#10;ABQAAAAIAIdO4kCo6NAlugEAAHEDAAAOAAAAAAAAAAEAIAAAACcBAABkcnMvZTJvRG9jLnhtbFBL&#10;BQYAAAAABgAGAFkBAABTBQAAAAA=&#10;">
                      <v:fill on="f" focussize="0,0"/>
                      <v:stroke on="f"/>
                      <v:imagedata o:title=""/>
                      <o:lock v:ext="edit" aspectratio="f"/>
                      <v:textbox inset="0mm,0mm,0mm,0mm">
                        <w:txbxContent>
                          <w:p w14:paraId="18FEBAF2">
                            <w:pPr>
                              <w:spacing w:before="19" w:line="219" w:lineRule="auto"/>
                              <w:ind w:left="20"/>
                              <w:rPr>
                                <w:rFonts w:ascii="宋体" w:hAnsi="宋体" w:eastAsia="宋体" w:cs="宋体"/>
                                <w:sz w:val="25"/>
                                <w:szCs w:val="25"/>
                              </w:rPr>
                            </w:pPr>
                            <w:r>
                              <w:rPr>
                                <w:rFonts w:ascii="宋体" w:hAnsi="宋体" w:eastAsia="宋体" w:cs="宋体"/>
                                <w:spacing w:val="4"/>
                                <w:sz w:val="25"/>
                                <w:szCs w:val="25"/>
                              </w:rPr>
                              <w:t>面貌</w:t>
                            </w:r>
                          </w:p>
                        </w:txbxContent>
                      </v:textbox>
                    </v:shape>
                  </w:pict>
                </mc:Fallback>
              </mc:AlternateContent>
            </w:r>
          </w:p>
          <w:p w14:paraId="116109E9">
            <w:pPr>
              <w:spacing w:before="83" w:line="217" w:lineRule="auto"/>
              <w:ind w:left="93"/>
              <w:rPr>
                <w:rFonts w:ascii="宋体" w:hAnsi="宋体" w:eastAsia="宋体" w:cs="宋体"/>
                <w:sz w:val="25"/>
                <w:szCs w:val="25"/>
              </w:rPr>
            </w:pPr>
            <w:r>
              <w:rPr>
                <w:rFonts w:ascii="宋体" w:hAnsi="宋体" w:eastAsia="宋体" w:cs="宋体"/>
                <w:spacing w:val="7"/>
                <w:sz w:val="25"/>
                <w:szCs w:val="25"/>
              </w:rPr>
              <w:t>政治</w:t>
            </w:r>
          </w:p>
        </w:tc>
        <w:tc>
          <w:tcPr>
            <w:tcW w:w="1589" w:type="dxa"/>
            <w:vAlign w:val="top"/>
          </w:tcPr>
          <w:p w14:paraId="6E58B2DE">
            <w:pPr>
              <w:spacing w:line="422" w:lineRule="auto"/>
              <w:rPr>
                <w:rFonts w:ascii="Arial"/>
                <w:sz w:val="21"/>
              </w:rPr>
            </w:pPr>
          </w:p>
          <w:p w14:paraId="60D9F5E5">
            <w:pPr>
              <w:spacing w:before="81" w:line="220" w:lineRule="auto"/>
              <w:ind w:left="285"/>
              <w:rPr>
                <w:rFonts w:ascii="宋体" w:hAnsi="宋体" w:eastAsia="宋体" w:cs="宋体"/>
                <w:sz w:val="25"/>
                <w:szCs w:val="25"/>
              </w:rPr>
            </w:pPr>
            <w:r>
              <w:rPr>
                <w:rFonts w:ascii="宋体" w:hAnsi="宋体" w:eastAsia="宋体" w:cs="宋体"/>
                <w:spacing w:val="2"/>
                <w:sz w:val="25"/>
                <w:szCs w:val="25"/>
              </w:rPr>
              <w:t>工作单位</w:t>
            </w:r>
          </w:p>
        </w:tc>
        <w:tc>
          <w:tcPr>
            <w:tcW w:w="1759" w:type="dxa"/>
            <w:vAlign w:val="top"/>
          </w:tcPr>
          <w:p w14:paraId="32CB4A08">
            <w:pPr>
              <w:spacing w:before="245" w:line="219" w:lineRule="auto"/>
              <w:ind w:left="246"/>
              <w:rPr>
                <w:rFonts w:ascii="宋体" w:hAnsi="宋体" w:eastAsia="宋体" w:cs="宋体"/>
                <w:sz w:val="25"/>
                <w:szCs w:val="25"/>
              </w:rPr>
            </w:pPr>
            <w:r>
              <w:rPr>
                <w:rFonts w:ascii="宋体" w:hAnsi="宋体" w:eastAsia="宋体" w:cs="宋体"/>
                <w:spacing w:val="2"/>
                <w:sz w:val="25"/>
                <w:szCs w:val="25"/>
              </w:rPr>
              <w:t>身份证号码</w:t>
            </w:r>
          </w:p>
        </w:tc>
        <w:tc>
          <w:tcPr>
            <w:tcW w:w="1129" w:type="dxa"/>
            <w:vAlign w:val="top"/>
          </w:tcPr>
          <w:p w14:paraId="5DF98F01">
            <w:pPr>
              <w:spacing w:before="130" w:line="213" w:lineRule="auto"/>
              <w:ind w:left="306"/>
              <w:rPr>
                <w:rFonts w:ascii="宋体" w:hAnsi="宋体" w:eastAsia="宋体" w:cs="宋体"/>
                <w:sz w:val="25"/>
                <w:szCs w:val="25"/>
              </w:rPr>
            </w:pPr>
            <w:r>
              <w:rPr>
                <w:rFonts w:ascii="宋体" w:hAnsi="宋体" w:eastAsia="宋体" w:cs="宋体"/>
                <w:spacing w:val="-3"/>
                <w:sz w:val="25"/>
                <w:szCs w:val="25"/>
              </w:rPr>
              <w:t>职业</w:t>
            </w:r>
          </w:p>
          <w:p w14:paraId="13D3A7D6">
            <w:pPr>
              <w:spacing w:before="1" w:line="208" w:lineRule="auto"/>
              <w:ind w:left="197" w:right="118" w:firstLine="159"/>
              <w:rPr>
                <w:rFonts w:ascii="宋体" w:hAnsi="宋体" w:eastAsia="宋体" w:cs="宋体"/>
                <w:sz w:val="25"/>
                <w:szCs w:val="25"/>
              </w:rPr>
            </w:pPr>
            <w:r>
              <w:rPr>
                <w:rFonts w:ascii="宋体" w:hAnsi="宋体" w:eastAsia="宋体" w:cs="宋体"/>
                <w:spacing w:val="-22"/>
                <w:w w:val="94"/>
                <w:sz w:val="25"/>
                <w:szCs w:val="25"/>
              </w:rPr>
              <w:t>(</w:t>
            </w:r>
            <w:r>
              <w:rPr>
                <w:rFonts w:ascii="宋体" w:hAnsi="宋体" w:eastAsia="宋体" w:cs="宋体"/>
                <w:spacing w:val="42"/>
                <w:sz w:val="25"/>
                <w:szCs w:val="25"/>
              </w:rPr>
              <w:t xml:space="preserve">  </w:t>
            </w:r>
            <w:r>
              <w:rPr>
                <w:rFonts w:ascii="宋体" w:hAnsi="宋体" w:eastAsia="宋体" w:cs="宋体"/>
                <w:spacing w:val="-22"/>
                <w:w w:val="94"/>
                <w:sz w:val="25"/>
                <w:szCs w:val="25"/>
              </w:rPr>
              <w:t>工</w:t>
            </w:r>
            <w:r>
              <w:rPr>
                <w:rFonts w:ascii="宋体" w:hAnsi="宋体" w:eastAsia="宋体" w:cs="宋体"/>
                <w:sz w:val="25"/>
                <w:szCs w:val="25"/>
              </w:rPr>
              <w:t xml:space="preserve"> </w:t>
            </w:r>
            <w:r>
              <w:rPr>
                <w:rFonts w:ascii="宋体" w:hAnsi="宋体" w:eastAsia="宋体" w:cs="宋体"/>
                <w:spacing w:val="-5"/>
                <w:sz w:val="25"/>
                <w:szCs w:val="25"/>
              </w:rPr>
              <w:t>种</w:t>
            </w:r>
            <w:r>
              <w:rPr>
                <w:rFonts w:ascii="宋体" w:hAnsi="宋体" w:eastAsia="宋体" w:cs="宋体"/>
                <w:spacing w:val="-55"/>
                <w:sz w:val="25"/>
                <w:szCs w:val="25"/>
              </w:rPr>
              <w:t xml:space="preserve"> </w:t>
            </w:r>
            <w:r>
              <w:rPr>
                <w:rFonts w:ascii="宋体" w:hAnsi="宋体" w:eastAsia="宋体" w:cs="宋体"/>
                <w:spacing w:val="-5"/>
                <w:sz w:val="25"/>
                <w:szCs w:val="25"/>
              </w:rPr>
              <w:t>)</w:t>
            </w:r>
          </w:p>
        </w:tc>
        <w:tc>
          <w:tcPr>
            <w:tcW w:w="699" w:type="dxa"/>
            <w:textDirection w:val="tbRlV"/>
            <w:vAlign w:val="top"/>
          </w:tcPr>
          <w:p w14:paraId="55D0B36B">
            <w:pPr>
              <w:spacing w:before="320" w:line="217" w:lineRule="auto"/>
              <w:ind w:left="99"/>
              <w:rPr>
                <w:rFonts w:ascii="宋体" w:hAnsi="宋体" w:eastAsia="宋体" w:cs="宋体"/>
                <w:sz w:val="25"/>
                <w:szCs w:val="25"/>
              </w:rPr>
            </w:pPr>
            <w:r>
              <w:rPr>
                <w:rFonts w:ascii="宋体" w:hAnsi="宋体" w:eastAsia="宋体" w:cs="宋体"/>
                <w:spacing w:val="3"/>
                <w:sz w:val="25"/>
                <w:szCs w:val="25"/>
              </w:rPr>
              <w:t>文化程度</w:t>
            </w:r>
          </w:p>
        </w:tc>
        <w:tc>
          <w:tcPr>
            <w:tcW w:w="1419" w:type="dxa"/>
            <w:vAlign w:val="top"/>
          </w:tcPr>
          <w:p w14:paraId="444F8275">
            <w:pPr>
              <w:spacing w:line="424" w:lineRule="auto"/>
              <w:rPr>
                <w:rFonts w:ascii="Arial"/>
                <w:sz w:val="21"/>
              </w:rPr>
            </w:pPr>
          </w:p>
          <w:p w14:paraId="472A5531">
            <w:pPr>
              <w:spacing w:before="82" w:line="221" w:lineRule="auto"/>
              <w:ind w:left="239"/>
              <w:rPr>
                <w:rFonts w:ascii="宋体" w:hAnsi="宋体" w:eastAsia="宋体" w:cs="宋体"/>
                <w:sz w:val="25"/>
                <w:szCs w:val="25"/>
              </w:rPr>
            </w:pPr>
            <w:r>
              <w:rPr>
                <w:rFonts w:ascii="宋体" w:hAnsi="宋体" w:eastAsia="宋体" w:cs="宋体"/>
                <w:spacing w:val="2"/>
                <w:sz w:val="25"/>
                <w:szCs w:val="25"/>
              </w:rPr>
              <w:t>联系电话</w:t>
            </w:r>
          </w:p>
        </w:tc>
        <w:tc>
          <w:tcPr>
            <w:tcW w:w="1674" w:type="dxa"/>
            <w:vAlign w:val="top"/>
          </w:tcPr>
          <w:p w14:paraId="5EF68AF7">
            <w:pPr>
              <w:spacing w:line="430" w:lineRule="auto"/>
              <w:rPr>
                <w:rFonts w:ascii="Arial"/>
                <w:sz w:val="21"/>
              </w:rPr>
            </w:pPr>
          </w:p>
          <w:p w14:paraId="42D7B47E">
            <w:pPr>
              <w:spacing w:before="81" w:line="227" w:lineRule="auto"/>
              <w:ind w:left="380"/>
              <w:rPr>
                <w:rFonts w:ascii="宋体" w:hAnsi="宋体" w:eastAsia="宋体" w:cs="宋体"/>
                <w:sz w:val="25"/>
                <w:szCs w:val="25"/>
              </w:rPr>
            </w:pPr>
            <w:r>
              <w:rPr>
                <w:rFonts w:ascii="宋体" w:hAnsi="宋体" w:eastAsia="宋体" w:cs="宋体"/>
                <w:spacing w:val="2"/>
                <w:sz w:val="25"/>
                <w:szCs w:val="25"/>
              </w:rPr>
              <w:t>通讯地址</w:t>
            </w:r>
          </w:p>
        </w:tc>
      </w:tr>
      <w:tr w14:paraId="6B598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84" w:type="dxa"/>
            <w:vMerge w:val="restart"/>
            <w:tcBorders>
              <w:bottom w:val="nil"/>
            </w:tcBorders>
            <w:vAlign w:val="top"/>
          </w:tcPr>
          <w:p w14:paraId="3DA5469E">
            <w:pPr>
              <w:rPr>
                <w:rFonts w:ascii="Arial"/>
                <w:sz w:val="21"/>
              </w:rPr>
            </w:pPr>
          </w:p>
        </w:tc>
        <w:tc>
          <w:tcPr>
            <w:tcW w:w="410" w:type="dxa"/>
            <w:vAlign w:val="top"/>
          </w:tcPr>
          <w:p w14:paraId="59AF9817">
            <w:pPr>
              <w:spacing w:line="343" w:lineRule="auto"/>
              <w:rPr>
                <w:rFonts w:ascii="Arial"/>
                <w:sz w:val="21"/>
              </w:rPr>
            </w:pPr>
          </w:p>
          <w:p w14:paraId="1E501AE8">
            <w:pPr>
              <w:spacing w:before="81" w:line="184" w:lineRule="auto"/>
              <w:ind w:left="131"/>
              <w:rPr>
                <w:rFonts w:ascii="宋体" w:hAnsi="宋体" w:eastAsia="宋体" w:cs="宋体"/>
                <w:sz w:val="25"/>
                <w:szCs w:val="25"/>
              </w:rPr>
            </w:pPr>
            <w:r>
              <w:rPr>
                <w:rFonts w:ascii="宋体" w:hAnsi="宋体" w:eastAsia="宋体" w:cs="宋体"/>
                <w:sz w:val="25"/>
                <w:szCs w:val="25"/>
              </w:rPr>
              <w:t>1</w:t>
            </w:r>
          </w:p>
        </w:tc>
        <w:tc>
          <w:tcPr>
            <w:tcW w:w="919" w:type="dxa"/>
            <w:vAlign w:val="top"/>
          </w:tcPr>
          <w:p w14:paraId="214CD1E3">
            <w:pPr>
              <w:rPr>
                <w:rFonts w:ascii="Arial"/>
                <w:sz w:val="21"/>
              </w:rPr>
            </w:pPr>
          </w:p>
        </w:tc>
        <w:tc>
          <w:tcPr>
            <w:tcW w:w="440" w:type="dxa"/>
            <w:vAlign w:val="top"/>
          </w:tcPr>
          <w:p w14:paraId="40FC222E">
            <w:pPr>
              <w:rPr>
                <w:rFonts w:ascii="Arial"/>
                <w:sz w:val="21"/>
              </w:rPr>
            </w:pPr>
          </w:p>
        </w:tc>
        <w:tc>
          <w:tcPr>
            <w:tcW w:w="1089" w:type="dxa"/>
            <w:vAlign w:val="top"/>
          </w:tcPr>
          <w:p w14:paraId="2E736B90">
            <w:pPr>
              <w:spacing w:before="166" w:line="184" w:lineRule="auto"/>
              <w:ind w:left="161"/>
              <w:rPr>
                <w:rFonts w:ascii="宋体" w:hAnsi="宋体" w:eastAsia="宋体" w:cs="宋体"/>
                <w:sz w:val="25"/>
                <w:szCs w:val="25"/>
              </w:rPr>
            </w:pPr>
            <w:r>
              <w:rPr>
                <w:rFonts w:ascii="宋体" w:hAnsi="宋体" w:eastAsia="宋体" w:cs="宋体"/>
                <w:spacing w:val="-5"/>
                <w:sz w:val="25"/>
                <w:szCs w:val="25"/>
              </w:rPr>
              <w:t>19x×</w:t>
            </w:r>
          </w:p>
        </w:tc>
        <w:tc>
          <w:tcPr>
            <w:tcW w:w="449" w:type="dxa"/>
            <w:vAlign w:val="top"/>
          </w:tcPr>
          <w:p w14:paraId="7B9EF2F7">
            <w:pPr>
              <w:rPr>
                <w:rFonts w:ascii="Arial"/>
                <w:sz w:val="21"/>
              </w:rPr>
            </w:pPr>
          </w:p>
        </w:tc>
        <w:tc>
          <w:tcPr>
            <w:tcW w:w="829" w:type="dxa"/>
            <w:vAlign w:val="top"/>
          </w:tcPr>
          <w:p w14:paraId="1600461C">
            <w:pPr>
              <w:rPr>
                <w:rFonts w:ascii="Arial"/>
                <w:sz w:val="21"/>
              </w:rPr>
            </w:pPr>
          </w:p>
        </w:tc>
        <w:tc>
          <w:tcPr>
            <w:tcW w:w="1589" w:type="dxa"/>
            <w:vAlign w:val="top"/>
          </w:tcPr>
          <w:p w14:paraId="7A84EB03">
            <w:pPr>
              <w:rPr>
                <w:rFonts w:ascii="Arial"/>
                <w:sz w:val="21"/>
              </w:rPr>
            </w:pPr>
          </w:p>
        </w:tc>
        <w:tc>
          <w:tcPr>
            <w:tcW w:w="1759" w:type="dxa"/>
            <w:vAlign w:val="top"/>
          </w:tcPr>
          <w:p w14:paraId="2CB41BA3">
            <w:pPr>
              <w:rPr>
                <w:rFonts w:ascii="Arial"/>
                <w:sz w:val="21"/>
              </w:rPr>
            </w:pPr>
          </w:p>
        </w:tc>
        <w:tc>
          <w:tcPr>
            <w:tcW w:w="1129" w:type="dxa"/>
            <w:vAlign w:val="top"/>
          </w:tcPr>
          <w:p w14:paraId="43690A14">
            <w:pPr>
              <w:rPr>
                <w:rFonts w:ascii="Arial"/>
                <w:sz w:val="21"/>
              </w:rPr>
            </w:pPr>
          </w:p>
        </w:tc>
        <w:tc>
          <w:tcPr>
            <w:tcW w:w="699" w:type="dxa"/>
            <w:vAlign w:val="top"/>
          </w:tcPr>
          <w:p w14:paraId="5EF0F41F">
            <w:pPr>
              <w:rPr>
                <w:rFonts w:ascii="Arial"/>
                <w:sz w:val="21"/>
              </w:rPr>
            </w:pPr>
          </w:p>
        </w:tc>
        <w:tc>
          <w:tcPr>
            <w:tcW w:w="1419" w:type="dxa"/>
            <w:vAlign w:val="top"/>
          </w:tcPr>
          <w:p w14:paraId="77D44541">
            <w:pPr>
              <w:rPr>
                <w:rFonts w:ascii="Arial"/>
                <w:sz w:val="21"/>
              </w:rPr>
            </w:pPr>
          </w:p>
        </w:tc>
        <w:tc>
          <w:tcPr>
            <w:tcW w:w="1674" w:type="dxa"/>
            <w:vAlign w:val="top"/>
          </w:tcPr>
          <w:p w14:paraId="4DBA95BE">
            <w:pPr>
              <w:rPr>
                <w:rFonts w:ascii="Arial"/>
                <w:sz w:val="21"/>
              </w:rPr>
            </w:pPr>
          </w:p>
        </w:tc>
      </w:tr>
      <w:tr w14:paraId="647C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84" w:type="dxa"/>
            <w:vMerge w:val="continue"/>
            <w:tcBorders>
              <w:top w:val="nil"/>
              <w:bottom w:val="nil"/>
            </w:tcBorders>
            <w:vAlign w:val="top"/>
          </w:tcPr>
          <w:p w14:paraId="016CD0F2">
            <w:pPr>
              <w:rPr>
                <w:rFonts w:ascii="Arial"/>
                <w:sz w:val="21"/>
              </w:rPr>
            </w:pPr>
          </w:p>
        </w:tc>
        <w:tc>
          <w:tcPr>
            <w:tcW w:w="410" w:type="dxa"/>
            <w:vAlign w:val="top"/>
          </w:tcPr>
          <w:p w14:paraId="03C3DE5F">
            <w:pPr>
              <w:spacing w:line="297" w:lineRule="auto"/>
              <w:rPr>
                <w:rFonts w:ascii="Arial"/>
                <w:sz w:val="21"/>
              </w:rPr>
            </w:pPr>
          </w:p>
          <w:p w14:paraId="2FA8F9CB">
            <w:pPr>
              <w:spacing w:before="81" w:line="183" w:lineRule="auto"/>
              <w:ind w:left="131"/>
              <w:rPr>
                <w:rFonts w:ascii="宋体" w:hAnsi="宋体" w:eastAsia="宋体" w:cs="宋体"/>
                <w:sz w:val="25"/>
                <w:szCs w:val="25"/>
              </w:rPr>
            </w:pPr>
            <w:r>
              <w:rPr>
                <w:rFonts w:ascii="宋体" w:hAnsi="宋体" w:eastAsia="宋体" w:cs="宋体"/>
                <w:sz w:val="25"/>
                <w:szCs w:val="25"/>
              </w:rPr>
              <w:t>2</w:t>
            </w:r>
          </w:p>
        </w:tc>
        <w:tc>
          <w:tcPr>
            <w:tcW w:w="919" w:type="dxa"/>
            <w:vAlign w:val="top"/>
          </w:tcPr>
          <w:p w14:paraId="613FF3D7">
            <w:pPr>
              <w:rPr>
                <w:rFonts w:ascii="Arial"/>
                <w:sz w:val="21"/>
              </w:rPr>
            </w:pPr>
          </w:p>
        </w:tc>
        <w:tc>
          <w:tcPr>
            <w:tcW w:w="440" w:type="dxa"/>
            <w:vAlign w:val="top"/>
          </w:tcPr>
          <w:p w14:paraId="04328447">
            <w:pPr>
              <w:rPr>
                <w:rFonts w:ascii="Arial"/>
                <w:sz w:val="21"/>
              </w:rPr>
            </w:pPr>
          </w:p>
        </w:tc>
        <w:tc>
          <w:tcPr>
            <w:tcW w:w="1089" w:type="dxa"/>
            <w:vAlign w:val="top"/>
          </w:tcPr>
          <w:p w14:paraId="74B5855D">
            <w:pPr>
              <w:rPr>
                <w:rFonts w:ascii="Arial"/>
                <w:sz w:val="21"/>
              </w:rPr>
            </w:pPr>
          </w:p>
        </w:tc>
        <w:tc>
          <w:tcPr>
            <w:tcW w:w="449" w:type="dxa"/>
            <w:vAlign w:val="top"/>
          </w:tcPr>
          <w:p w14:paraId="2A64CD06">
            <w:pPr>
              <w:rPr>
                <w:rFonts w:ascii="Arial"/>
                <w:sz w:val="21"/>
              </w:rPr>
            </w:pPr>
          </w:p>
        </w:tc>
        <w:tc>
          <w:tcPr>
            <w:tcW w:w="829" w:type="dxa"/>
            <w:vAlign w:val="top"/>
          </w:tcPr>
          <w:p w14:paraId="40E9DA75">
            <w:pPr>
              <w:rPr>
                <w:rFonts w:ascii="Arial"/>
                <w:sz w:val="21"/>
              </w:rPr>
            </w:pPr>
          </w:p>
        </w:tc>
        <w:tc>
          <w:tcPr>
            <w:tcW w:w="1589" w:type="dxa"/>
            <w:vAlign w:val="top"/>
          </w:tcPr>
          <w:p w14:paraId="3B90019F">
            <w:pPr>
              <w:rPr>
                <w:rFonts w:ascii="Arial"/>
                <w:sz w:val="21"/>
              </w:rPr>
            </w:pPr>
          </w:p>
        </w:tc>
        <w:tc>
          <w:tcPr>
            <w:tcW w:w="1759" w:type="dxa"/>
            <w:vAlign w:val="top"/>
          </w:tcPr>
          <w:p w14:paraId="4406BAA8">
            <w:pPr>
              <w:rPr>
                <w:rFonts w:ascii="Arial"/>
                <w:sz w:val="21"/>
              </w:rPr>
            </w:pPr>
          </w:p>
        </w:tc>
        <w:tc>
          <w:tcPr>
            <w:tcW w:w="1129" w:type="dxa"/>
            <w:vAlign w:val="top"/>
          </w:tcPr>
          <w:p w14:paraId="64FFB1C7">
            <w:pPr>
              <w:rPr>
                <w:rFonts w:ascii="Arial"/>
                <w:sz w:val="21"/>
              </w:rPr>
            </w:pPr>
          </w:p>
        </w:tc>
        <w:tc>
          <w:tcPr>
            <w:tcW w:w="699" w:type="dxa"/>
            <w:vAlign w:val="top"/>
          </w:tcPr>
          <w:p w14:paraId="3DFE0489">
            <w:pPr>
              <w:rPr>
                <w:rFonts w:ascii="Arial"/>
                <w:sz w:val="21"/>
              </w:rPr>
            </w:pPr>
          </w:p>
        </w:tc>
        <w:tc>
          <w:tcPr>
            <w:tcW w:w="1419" w:type="dxa"/>
            <w:vAlign w:val="top"/>
          </w:tcPr>
          <w:p w14:paraId="3AD1A643">
            <w:pPr>
              <w:rPr>
                <w:rFonts w:ascii="Arial"/>
                <w:sz w:val="21"/>
              </w:rPr>
            </w:pPr>
          </w:p>
        </w:tc>
        <w:tc>
          <w:tcPr>
            <w:tcW w:w="1674" w:type="dxa"/>
            <w:vAlign w:val="top"/>
          </w:tcPr>
          <w:p w14:paraId="48BF8661">
            <w:pPr>
              <w:rPr>
                <w:rFonts w:ascii="Arial"/>
                <w:sz w:val="21"/>
              </w:rPr>
            </w:pPr>
          </w:p>
        </w:tc>
      </w:tr>
      <w:tr w14:paraId="2A26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84" w:type="dxa"/>
            <w:vMerge w:val="continue"/>
            <w:tcBorders>
              <w:top w:val="nil"/>
            </w:tcBorders>
            <w:vAlign w:val="top"/>
          </w:tcPr>
          <w:p w14:paraId="43A3CBB8">
            <w:pPr>
              <w:rPr>
                <w:rFonts w:ascii="Arial"/>
                <w:sz w:val="21"/>
              </w:rPr>
            </w:pPr>
          </w:p>
        </w:tc>
        <w:tc>
          <w:tcPr>
            <w:tcW w:w="410" w:type="dxa"/>
            <w:vAlign w:val="top"/>
          </w:tcPr>
          <w:p w14:paraId="18E6FF69">
            <w:pPr>
              <w:spacing w:line="329" w:lineRule="auto"/>
              <w:rPr>
                <w:rFonts w:ascii="Arial"/>
                <w:sz w:val="21"/>
              </w:rPr>
            </w:pPr>
          </w:p>
          <w:p w14:paraId="52CEA2DC">
            <w:pPr>
              <w:spacing w:before="81" w:line="183" w:lineRule="auto"/>
              <w:ind w:left="131"/>
              <w:rPr>
                <w:rFonts w:ascii="宋体" w:hAnsi="宋体" w:eastAsia="宋体" w:cs="宋体"/>
                <w:sz w:val="25"/>
                <w:szCs w:val="25"/>
              </w:rPr>
            </w:pPr>
            <w:r>
              <w:rPr>
                <w:rFonts w:ascii="宋体" w:hAnsi="宋体" w:eastAsia="宋体" w:cs="宋体"/>
                <w:sz w:val="25"/>
                <w:szCs w:val="25"/>
              </w:rPr>
              <w:t>3</w:t>
            </w:r>
          </w:p>
        </w:tc>
        <w:tc>
          <w:tcPr>
            <w:tcW w:w="919" w:type="dxa"/>
            <w:vAlign w:val="top"/>
          </w:tcPr>
          <w:p w14:paraId="5155A87A">
            <w:pPr>
              <w:rPr>
                <w:rFonts w:ascii="Arial"/>
                <w:sz w:val="21"/>
              </w:rPr>
            </w:pPr>
          </w:p>
        </w:tc>
        <w:tc>
          <w:tcPr>
            <w:tcW w:w="440" w:type="dxa"/>
            <w:vAlign w:val="top"/>
          </w:tcPr>
          <w:p w14:paraId="079208CE">
            <w:pPr>
              <w:rPr>
                <w:rFonts w:ascii="Arial"/>
                <w:sz w:val="21"/>
              </w:rPr>
            </w:pPr>
          </w:p>
        </w:tc>
        <w:tc>
          <w:tcPr>
            <w:tcW w:w="1089" w:type="dxa"/>
            <w:vAlign w:val="top"/>
          </w:tcPr>
          <w:p w14:paraId="591CCA78">
            <w:pPr>
              <w:rPr>
                <w:rFonts w:ascii="Arial"/>
                <w:sz w:val="21"/>
              </w:rPr>
            </w:pPr>
          </w:p>
        </w:tc>
        <w:tc>
          <w:tcPr>
            <w:tcW w:w="449" w:type="dxa"/>
            <w:vAlign w:val="top"/>
          </w:tcPr>
          <w:p w14:paraId="00D5249D">
            <w:pPr>
              <w:rPr>
                <w:rFonts w:ascii="Arial"/>
                <w:sz w:val="21"/>
              </w:rPr>
            </w:pPr>
          </w:p>
        </w:tc>
        <w:tc>
          <w:tcPr>
            <w:tcW w:w="829" w:type="dxa"/>
            <w:vAlign w:val="top"/>
          </w:tcPr>
          <w:p w14:paraId="4B9CCF69">
            <w:pPr>
              <w:rPr>
                <w:rFonts w:ascii="Arial"/>
                <w:sz w:val="21"/>
              </w:rPr>
            </w:pPr>
          </w:p>
        </w:tc>
        <w:tc>
          <w:tcPr>
            <w:tcW w:w="1589" w:type="dxa"/>
            <w:vAlign w:val="top"/>
          </w:tcPr>
          <w:p w14:paraId="16D9AC9C">
            <w:pPr>
              <w:rPr>
                <w:rFonts w:ascii="Arial"/>
                <w:sz w:val="21"/>
              </w:rPr>
            </w:pPr>
          </w:p>
        </w:tc>
        <w:tc>
          <w:tcPr>
            <w:tcW w:w="1759" w:type="dxa"/>
            <w:vAlign w:val="top"/>
          </w:tcPr>
          <w:p w14:paraId="7E7DD4E9">
            <w:pPr>
              <w:rPr>
                <w:rFonts w:ascii="Arial"/>
                <w:sz w:val="21"/>
              </w:rPr>
            </w:pPr>
          </w:p>
        </w:tc>
        <w:tc>
          <w:tcPr>
            <w:tcW w:w="1129" w:type="dxa"/>
            <w:vAlign w:val="top"/>
          </w:tcPr>
          <w:p w14:paraId="3B91BA6F">
            <w:pPr>
              <w:rPr>
                <w:rFonts w:ascii="Arial"/>
                <w:sz w:val="21"/>
              </w:rPr>
            </w:pPr>
          </w:p>
        </w:tc>
        <w:tc>
          <w:tcPr>
            <w:tcW w:w="699" w:type="dxa"/>
            <w:vAlign w:val="top"/>
          </w:tcPr>
          <w:p w14:paraId="18DA2147">
            <w:pPr>
              <w:rPr>
                <w:rFonts w:ascii="Arial"/>
                <w:sz w:val="21"/>
              </w:rPr>
            </w:pPr>
          </w:p>
        </w:tc>
        <w:tc>
          <w:tcPr>
            <w:tcW w:w="1419" w:type="dxa"/>
            <w:vAlign w:val="top"/>
          </w:tcPr>
          <w:p w14:paraId="33416575">
            <w:pPr>
              <w:rPr>
                <w:rFonts w:ascii="Arial"/>
                <w:sz w:val="21"/>
              </w:rPr>
            </w:pPr>
          </w:p>
        </w:tc>
        <w:tc>
          <w:tcPr>
            <w:tcW w:w="1674" w:type="dxa"/>
            <w:vAlign w:val="top"/>
          </w:tcPr>
          <w:p w14:paraId="7C3B6CFA">
            <w:pPr>
              <w:rPr>
                <w:rFonts w:ascii="Arial"/>
                <w:sz w:val="21"/>
              </w:rPr>
            </w:pPr>
          </w:p>
        </w:tc>
      </w:tr>
    </w:tbl>
    <w:p w14:paraId="59630276">
      <w:pPr>
        <w:spacing w:before="132" w:line="241" w:lineRule="auto"/>
        <w:ind w:left="90" w:right="34"/>
        <w:jc w:val="both"/>
        <w:rPr>
          <w:rFonts w:ascii="宋体" w:hAnsi="宋体" w:eastAsia="宋体" w:cs="宋体"/>
          <w:sz w:val="28"/>
          <w:szCs w:val="28"/>
        </w:rPr>
      </w:pPr>
      <w:r>
        <w:rPr>
          <w:rFonts w:ascii="宋体" w:hAnsi="宋体" w:eastAsia="宋体" w:cs="宋体"/>
          <w:spacing w:val="6"/>
          <w:sz w:val="28"/>
          <w:szCs w:val="28"/>
        </w:rPr>
        <w:t>注：行业按照</w:t>
      </w:r>
      <w:r>
        <w:rPr>
          <w:rFonts w:ascii="宋体" w:hAnsi="宋体" w:eastAsia="宋体" w:cs="宋体"/>
          <w:spacing w:val="-64"/>
          <w:sz w:val="28"/>
          <w:szCs w:val="28"/>
        </w:rPr>
        <w:t xml:space="preserve"> </w:t>
      </w:r>
      <w:r>
        <w:rPr>
          <w:rFonts w:ascii="宋体" w:hAnsi="宋体" w:eastAsia="宋体" w:cs="宋体"/>
          <w:spacing w:val="6"/>
          <w:sz w:val="28"/>
          <w:szCs w:val="28"/>
        </w:rPr>
        <w:t>A.智能装备</w:t>
      </w:r>
      <w:r>
        <w:rPr>
          <w:rFonts w:ascii="宋体" w:hAnsi="宋体" w:eastAsia="宋体" w:cs="宋体"/>
          <w:spacing w:val="-53"/>
          <w:sz w:val="28"/>
          <w:szCs w:val="28"/>
        </w:rPr>
        <w:t xml:space="preserve"> </w:t>
      </w:r>
      <w:r>
        <w:rPr>
          <w:rFonts w:ascii="宋体" w:hAnsi="宋体" w:eastAsia="宋体" w:cs="宋体"/>
          <w:spacing w:val="6"/>
          <w:sz w:val="28"/>
          <w:szCs w:val="28"/>
        </w:rPr>
        <w:t>B.数字电信</w:t>
      </w:r>
      <w:r>
        <w:rPr>
          <w:rFonts w:ascii="宋体" w:hAnsi="宋体" w:eastAsia="宋体" w:cs="宋体"/>
          <w:spacing w:val="-50"/>
          <w:sz w:val="28"/>
          <w:szCs w:val="28"/>
        </w:rPr>
        <w:t xml:space="preserve"> </w:t>
      </w:r>
      <w:r>
        <w:rPr>
          <w:rFonts w:ascii="宋体" w:hAnsi="宋体" w:eastAsia="宋体" w:cs="宋体"/>
          <w:spacing w:val="6"/>
          <w:sz w:val="28"/>
          <w:szCs w:val="28"/>
        </w:rPr>
        <w:t>C.医药</w:t>
      </w:r>
      <w:r>
        <w:rPr>
          <w:rFonts w:ascii="宋体" w:hAnsi="宋体" w:eastAsia="宋体" w:cs="宋体"/>
          <w:spacing w:val="-56"/>
          <w:sz w:val="28"/>
          <w:szCs w:val="28"/>
        </w:rPr>
        <w:t xml:space="preserve"> </w:t>
      </w:r>
      <w:r>
        <w:rPr>
          <w:rFonts w:ascii="宋体" w:hAnsi="宋体" w:eastAsia="宋体" w:cs="宋体"/>
          <w:spacing w:val="6"/>
          <w:sz w:val="28"/>
          <w:szCs w:val="28"/>
        </w:rPr>
        <w:t>D.康养照护</w:t>
      </w:r>
      <w:r>
        <w:rPr>
          <w:rFonts w:ascii="宋体" w:hAnsi="宋体" w:eastAsia="宋体" w:cs="宋体"/>
          <w:spacing w:val="-60"/>
          <w:sz w:val="28"/>
          <w:szCs w:val="28"/>
        </w:rPr>
        <w:t xml:space="preserve"> </w:t>
      </w:r>
      <w:r>
        <w:rPr>
          <w:rFonts w:ascii="宋体" w:hAnsi="宋体" w:eastAsia="宋体" w:cs="宋体"/>
          <w:spacing w:val="6"/>
          <w:sz w:val="28"/>
          <w:szCs w:val="28"/>
        </w:rPr>
        <w:t>E.航空航天</w:t>
      </w:r>
      <w:r>
        <w:rPr>
          <w:rFonts w:ascii="宋体" w:hAnsi="宋体" w:eastAsia="宋体" w:cs="宋体"/>
          <w:spacing w:val="-54"/>
          <w:sz w:val="28"/>
          <w:szCs w:val="28"/>
        </w:rPr>
        <w:t xml:space="preserve"> </w:t>
      </w:r>
      <w:r>
        <w:rPr>
          <w:rFonts w:ascii="宋体" w:hAnsi="宋体" w:eastAsia="宋体" w:cs="宋体"/>
          <w:spacing w:val="5"/>
          <w:sz w:val="28"/>
          <w:szCs w:val="28"/>
        </w:rPr>
        <w:t>F.船舶G.兵器H.汽车I</w:t>
      </w:r>
      <w:r>
        <w:rPr>
          <w:rFonts w:ascii="宋体" w:hAnsi="宋体" w:eastAsia="宋体" w:cs="宋体"/>
          <w:spacing w:val="-73"/>
          <w:sz w:val="28"/>
          <w:szCs w:val="28"/>
        </w:rPr>
        <w:t xml:space="preserve"> </w:t>
      </w:r>
      <w:r>
        <w:rPr>
          <w:rFonts w:ascii="宋体" w:hAnsi="宋体" w:eastAsia="宋体" w:cs="宋体"/>
          <w:spacing w:val="5"/>
          <w:sz w:val="28"/>
          <w:szCs w:val="28"/>
        </w:rPr>
        <w:t>轨道交通J.</w:t>
      </w:r>
      <w:r>
        <w:rPr>
          <w:rFonts w:ascii="宋体" w:hAnsi="宋体" w:eastAsia="宋体" w:cs="宋体"/>
          <w:sz w:val="28"/>
          <w:szCs w:val="28"/>
        </w:rPr>
        <w:t xml:space="preserve"> </w:t>
      </w:r>
      <w:r>
        <w:rPr>
          <w:rFonts w:ascii="宋体" w:hAnsi="宋体" w:eastAsia="宋体" w:cs="宋体"/>
          <w:spacing w:val="6"/>
          <w:sz w:val="28"/>
          <w:szCs w:val="28"/>
        </w:rPr>
        <w:t>冶金K.化工L.石油天然气M.</w:t>
      </w:r>
      <w:r>
        <w:rPr>
          <w:rFonts w:ascii="宋体" w:hAnsi="宋体" w:eastAsia="宋体" w:cs="宋体"/>
          <w:spacing w:val="-78"/>
          <w:sz w:val="28"/>
          <w:szCs w:val="28"/>
        </w:rPr>
        <w:t xml:space="preserve"> </w:t>
      </w:r>
      <w:r>
        <w:rPr>
          <w:rFonts w:ascii="宋体" w:hAnsi="宋体" w:eastAsia="宋体" w:cs="宋体"/>
          <w:spacing w:val="6"/>
          <w:sz w:val="28"/>
          <w:szCs w:val="28"/>
        </w:rPr>
        <w:t>矿业N.机械加工0.电力P.生态环保Q.非遗保护</w:t>
      </w:r>
      <w:r>
        <w:rPr>
          <w:rFonts w:ascii="宋体" w:hAnsi="宋体" w:eastAsia="宋体" w:cs="宋体"/>
          <w:spacing w:val="-35"/>
          <w:sz w:val="28"/>
          <w:szCs w:val="28"/>
        </w:rPr>
        <w:t xml:space="preserve"> </w:t>
      </w:r>
      <w:r>
        <w:rPr>
          <w:rFonts w:ascii="宋体" w:hAnsi="宋体" w:eastAsia="宋体" w:cs="宋体"/>
          <w:spacing w:val="6"/>
          <w:sz w:val="28"/>
          <w:szCs w:val="28"/>
        </w:rPr>
        <w:t>R.现代服务</w:t>
      </w:r>
      <w:r>
        <w:rPr>
          <w:rFonts w:ascii="宋体" w:hAnsi="宋体" w:eastAsia="宋体" w:cs="宋体"/>
          <w:spacing w:val="-73"/>
          <w:sz w:val="28"/>
          <w:szCs w:val="28"/>
        </w:rPr>
        <w:t xml:space="preserve"> </w:t>
      </w:r>
      <w:r>
        <w:rPr>
          <w:rFonts w:ascii="宋体" w:hAnsi="宋体" w:eastAsia="宋体" w:cs="宋体"/>
          <w:spacing w:val="6"/>
          <w:sz w:val="28"/>
          <w:szCs w:val="28"/>
        </w:rPr>
        <w:t>S.民</w:t>
      </w:r>
      <w:r>
        <w:rPr>
          <w:rFonts w:ascii="宋体" w:hAnsi="宋体" w:eastAsia="宋体" w:cs="宋体"/>
          <w:spacing w:val="5"/>
          <w:sz w:val="28"/>
          <w:szCs w:val="28"/>
        </w:rPr>
        <w:t>间工艺</w:t>
      </w:r>
      <w:r>
        <w:rPr>
          <w:rFonts w:ascii="宋体" w:hAnsi="宋体" w:eastAsia="宋体" w:cs="宋体"/>
          <w:spacing w:val="-68"/>
          <w:sz w:val="28"/>
          <w:szCs w:val="28"/>
        </w:rPr>
        <w:t xml:space="preserve"> </w:t>
      </w:r>
      <w:r>
        <w:rPr>
          <w:rFonts w:ascii="宋体" w:hAnsi="宋体" w:eastAsia="宋体" w:cs="宋体"/>
          <w:spacing w:val="5"/>
          <w:sz w:val="28"/>
          <w:szCs w:val="28"/>
        </w:rPr>
        <w:t>T.建</w:t>
      </w:r>
      <w:r>
        <w:rPr>
          <w:rFonts w:ascii="宋体" w:hAnsi="宋体" w:eastAsia="宋体" w:cs="宋体"/>
          <w:sz w:val="28"/>
          <w:szCs w:val="28"/>
        </w:rPr>
        <w:t xml:space="preserve"> </w:t>
      </w:r>
      <w:r>
        <w:rPr>
          <w:rFonts w:ascii="宋体" w:hAnsi="宋体" w:eastAsia="宋体" w:cs="宋体"/>
          <w:spacing w:val="10"/>
          <w:sz w:val="28"/>
          <w:szCs w:val="28"/>
        </w:rPr>
        <w:t>筑</w:t>
      </w:r>
      <w:r>
        <w:rPr>
          <w:rFonts w:ascii="宋体" w:hAnsi="宋体" w:eastAsia="宋体" w:cs="宋体"/>
          <w:spacing w:val="-74"/>
          <w:sz w:val="28"/>
          <w:szCs w:val="28"/>
        </w:rPr>
        <w:t xml:space="preserve"> </w:t>
      </w:r>
      <w:r>
        <w:rPr>
          <w:rFonts w:ascii="宋体" w:hAnsi="宋体" w:eastAsia="宋体" w:cs="宋体"/>
          <w:spacing w:val="10"/>
          <w:sz w:val="28"/>
          <w:szCs w:val="28"/>
        </w:rPr>
        <w:t>U.工艺美术</w:t>
      </w:r>
      <w:r>
        <w:rPr>
          <w:rFonts w:ascii="宋体" w:hAnsi="宋体" w:eastAsia="宋体" w:cs="宋体"/>
          <w:spacing w:val="-66"/>
          <w:sz w:val="28"/>
          <w:szCs w:val="28"/>
        </w:rPr>
        <w:t xml:space="preserve"> </w:t>
      </w:r>
      <w:r>
        <w:rPr>
          <w:rFonts w:ascii="宋体" w:hAnsi="宋体" w:eastAsia="宋体" w:cs="宋体"/>
          <w:spacing w:val="10"/>
          <w:sz w:val="28"/>
          <w:szCs w:val="28"/>
        </w:rPr>
        <w:t>V.其他</w:t>
      </w:r>
      <w:r>
        <w:rPr>
          <w:rFonts w:hint="eastAsia" w:ascii="宋体" w:hAnsi="宋体" w:eastAsia="宋体" w:cs="宋体"/>
          <w:spacing w:val="10"/>
          <w:sz w:val="28"/>
          <w:szCs w:val="28"/>
          <w:lang w:eastAsia="zh-CN"/>
        </w:rPr>
        <w:t>（</w:t>
      </w:r>
      <w:r>
        <w:rPr>
          <w:rFonts w:ascii="宋体" w:hAnsi="宋体" w:eastAsia="宋体" w:cs="宋体"/>
          <w:spacing w:val="10"/>
          <w:sz w:val="28"/>
          <w:szCs w:val="28"/>
        </w:rPr>
        <w:t>注明</w:t>
      </w:r>
      <w:r>
        <w:rPr>
          <w:rFonts w:hint="eastAsia" w:ascii="宋体" w:hAnsi="宋体" w:eastAsia="宋体" w:cs="宋体"/>
          <w:spacing w:val="10"/>
          <w:sz w:val="28"/>
          <w:szCs w:val="28"/>
          <w:lang w:eastAsia="zh-CN"/>
        </w:rPr>
        <w:t>）</w:t>
      </w:r>
      <w:r>
        <w:rPr>
          <w:rFonts w:ascii="宋体" w:hAnsi="宋体" w:eastAsia="宋体" w:cs="宋体"/>
          <w:spacing w:val="10"/>
          <w:sz w:val="28"/>
          <w:szCs w:val="28"/>
        </w:rPr>
        <w:t>大类分类填报行业字母代码即可</w:t>
      </w:r>
    </w:p>
    <w:p w14:paraId="278C1B77">
      <w:pPr>
        <w:sectPr>
          <w:footerReference r:id="rId8" w:type="default"/>
          <w:pgSz w:w="16890" w:h="11850"/>
          <w:pgMar w:top="956" w:right="1475" w:bottom="400" w:left="2239" w:header="0" w:footer="0" w:gutter="0"/>
          <w:cols w:space="720" w:num="1"/>
        </w:sectPr>
      </w:pPr>
    </w:p>
    <w:p w14:paraId="293D7D6D">
      <w:pPr>
        <w:spacing w:before="69" w:line="221" w:lineRule="auto"/>
        <w:ind w:left="54"/>
        <w:rPr>
          <w:rFonts w:ascii="宋体" w:hAnsi="宋体" w:eastAsia="宋体" w:cs="宋体"/>
          <w:sz w:val="35"/>
          <w:szCs w:val="35"/>
        </w:rPr>
      </w:pPr>
      <w:r>
        <w:rPr>
          <w:rFonts w:ascii="宋体" w:hAnsi="宋体" w:eastAsia="宋体" w:cs="宋体"/>
          <w:spacing w:val="-7"/>
          <w:sz w:val="35"/>
          <w:szCs w:val="35"/>
        </w:rPr>
        <w:t>表</w:t>
      </w:r>
      <w:r>
        <w:rPr>
          <w:rFonts w:ascii="宋体" w:hAnsi="宋体" w:eastAsia="宋体" w:cs="宋体"/>
          <w:spacing w:val="-35"/>
          <w:sz w:val="35"/>
          <w:szCs w:val="35"/>
        </w:rPr>
        <w:t xml:space="preserve"> </w:t>
      </w:r>
      <w:r>
        <w:rPr>
          <w:rFonts w:ascii="宋体" w:hAnsi="宋体" w:eastAsia="宋体" w:cs="宋体"/>
          <w:spacing w:val="-7"/>
          <w:sz w:val="35"/>
          <w:szCs w:val="35"/>
        </w:rPr>
        <w:t>3</w:t>
      </w:r>
    </w:p>
    <w:p w14:paraId="370BD2C0">
      <w:pPr>
        <w:spacing w:before="313" w:line="219" w:lineRule="auto"/>
        <w:ind w:left="4041"/>
        <w:rPr>
          <w:rFonts w:ascii="宋体" w:hAnsi="宋体" w:eastAsia="宋体" w:cs="宋体"/>
          <w:sz w:val="43"/>
          <w:szCs w:val="43"/>
        </w:rPr>
      </w:pPr>
      <w:r>
        <w:rPr>
          <w:rFonts w:ascii="宋体" w:hAnsi="宋体" w:eastAsia="宋体" w:cs="宋体"/>
          <w:b/>
          <w:bCs/>
          <w:spacing w:val="-4"/>
          <w:sz w:val="43"/>
          <w:szCs w:val="43"/>
        </w:rPr>
        <w:t>兴沈大工匠候选人基本情况</w:t>
      </w:r>
    </w:p>
    <w:p w14:paraId="01B62184"/>
    <w:p w14:paraId="5ED273CE"/>
    <w:tbl>
      <w:tblPr>
        <w:tblStyle w:val="6"/>
        <w:tblpPr w:leftFromText="180" w:rightFromText="180" w:vertAnchor="text" w:horzAnchor="page" w:tblpX="1385" w:tblpY="344"/>
        <w:tblOverlap w:val="never"/>
        <w:tblW w:w="13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30"/>
        <w:gridCol w:w="690"/>
        <w:gridCol w:w="640"/>
        <w:gridCol w:w="959"/>
        <w:gridCol w:w="909"/>
        <w:gridCol w:w="789"/>
        <w:gridCol w:w="1219"/>
        <w:gridCol w:w="869"/>
        <w:gridCol w:w="1279"/>
        <w:gridCol w:w="1829"/>
        <w:gridCol w:w="2815"/>
      </w:tblGrid>
      <w:tr w14:paraId="03617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644" w:type="dxa"/>
            <w:vAlign w:val="top"/>
          </w:tcPr>
          <w:p w14:paraId="354F3FA9">
            <w:pPr>
              <w:spacing w:line="443" w:lineRule="auto"/>
              <w:rPr>
                <w:rFonts w:ascii="Arial"/>
                <w:sz w:val="21"/>
              </w:rPr>
            </w:pPr>
          </w:p>
          <w:p w14:paraId="4BA897DC">
            <w:pPr>
              <w:spacing w:before="69" w:line="221" w:lineRule="auto"/>
              <w:ind w:left="75"/>
              <w:rPr>
                <w:rFonts w:ascii="宋体" w:hAnsi="宋体" w:eastAsia="宋体" w:cs="宋体"/>
                <w:sz w:val="21"/>
                <w:szCs w:val="21"/>
              </w:rPr>
            </w:pPr>
            <w:r>
              <w:rPr>
                <w:rFonts w:ascii="宋体" w:hAnsi="宋体" w:eastAsia="宋体" w:cs="宋体"/>
                <w:spacing w:val="6"/>
                <w:sz w:val="21"/>
                <w:szCs w:val="21"/>
              </w:rPr>
              <w:t>序号</w:t>
            </w:r>
          </w:p>
        </w:tc>
        <w:tc>
          <w:tcPr>
            <w:tcW w:w="630" w:type="dxa"/>
            <w:vAlign w:val="top"/>
          </w:tcPr>
          <w:p w14:paraId="4EBAF020">
            <w:pPr>
              <w:spacing w:line="442" w:lineRule="auto"/>
              <w:rPr>
                <w:rFonts w:ascii="Arial"/>
                <w:sz w:val="21"/>
              </w:rPr>
            </w:pPr>
          </w:p>
          <w:p w14:paraId="4E424351">
            <w:pPr>
              <w:spacing w:before="69" w:line="219" w:lineRule="auto"/>
              <w:ind w:left="160"/>
              <w:rPr>
                <w:rFonts w:ascii="宋体" w:hAnsi="宋体" w:eastAsia="宋体" w:cs="宋体"/>
                <w:sz w:val="21"/>
                <w:szCs w:val="21"/>
              </w:rPr>
            </w:pPr>
            <w:r>
              <w:rPr>
                <w:rFonts w:ascii="宋体" w:hAnsi="宋体" w:eastAsia="宋体" w:cs="宋体"/>
                <w:spacing w:val="8"/>
                <w:sz w:val="21"/>
                <w:szCs w:val="21"/>
              </w:rPr>
              <w:t>类别</w:t>
            </w:r>
          </w:p>
        </w:tc>
        <w:tc>
          <w:tcPr>
            <w:tcW w:w="690" w:type="dxa"/>
            <w:vAlign w:val="top"/>
          </w:tcPr>
          <w:p w14:paraId="04C05BEC">
            <w:pPr>
              <w:spacing w:line="443" w:lineRule="auto"/>
              <w:rPr>
                <w:rFonts w:ascii="Arial"/>
                <w:sz w:val="21"/>
              </w:rPr>
            </w:pPr>
          </w:p>
          <w:p w14:paraId="6672E9F6">
            <w:pPr>
              <w:spacing w:before="68" w:line="220" w:lineRule="auto"/>
              <w:ind w:left="160"/>
              <w:rPr>
                <w:rFonts w:ascii="宋体" w:hAnsi="宋体" w:eastAsia="宋体" w:cs="宋体"/>
                <w:sz w:val="21"/>
                <w:szCs w:val="21"/>
              </w:rPr>
            </w:pPr>
            <w:r>
              <w:rPr>
                <w:rFonts w:ascii="宋体" w:hAnsi="宋体" w:eastAsia="宋体" w:cs="宋体"/>
                <w:spacing w:val="-3"/>
                <w:sz w:val="21"/>
                <w:szCs w:val="21"/>
              </w:rPr>
              <w:t>行业</w:t>
            </w:r>
          </w:p>
        </w:tc>
        <w:tc>
          <w:tcPr>
            <w:tcW w:w="640" w:type="dxa"/>
            <w:vAlign w:val="top"/>
          </w:tcPr>
          <w:p w14:paraId="737416B6">
            <w:pPr>
              <w:spacing w:line="442" w:lineRule="auto"/>
              <w:rPr>
                <w:rFonts w:ascii="Arial"/>
                <w:sz w:val="21"/>
              </w:rPr>
            </w:pPr>
          </w:p>
          <w:p w14:paraId="41E659D9">
            <w:pPr>
              <w:spacing w:before="69" w:line="219" w:lineRule="auto"/>
              <w:ind w:left="100"/>
              <w:rPr>
                <w:rFonts w:ascii="宋体" w:hAnsi="宋体" w:eastAsia="宋体" w:cs="宋体"/>
                <w:sz w:val="21"/>
                <w:szCs w:val="21"/>
              </w:rPr>
            </w:pPr>
            <w:r>
              <w:rPr>
                <w:rFonts w:ascii="宋体" w:hAnsi="宋体" w:eastAsia="宋体" w:cs="宋体"/>
                <w:spacing w:val="13"/>
                <w:sz w:val="21"/>
                <w:szCs w:val="21"/>
              </w:rPr>
              <w:t>姓名</w:t>
            </w:r>
          </w:p>
        </w:tc>
        <w:tc>
          <w:tcPr>
            <w:tcW w:w="959" w:type="dxa"/>
            <w:vAlign w:val="top"/>
          </w:tcPr>
          <w:p w14:paraId="58F2987D">
            <w:pPr>
              <w:spacing w:line="443" w:lineRule="auto"/>
              <w:rPr>
                <w:rFonts w:ascii="Arial"/>
                <w:sz w:val="21"/>
              </w:rPr>
            </w:pPr>
          </w:p>
          <w:p w14:paraId="51BD487B">
            <w:pPr>
              <w:spacing w:before="68" w:line="220" w:lineRule="auto"/>
              <w:ind w:left="260"/>
              <w:rPr>
                <w:rFonts w:ascii="宋体" w:hAnsi="宋体" w:eastAsia="宋体" w:cs="宋体"/>
                <w:sz w:val="21"/>
                <w:szCs w:val="21"/>
              </w:rPr>
            </w:pPr>
            <w:r>
              <w:rPr>
                <w:rFonts w:ascii="宋体" w:hAnsi="宋体" w:eastAsia="宋体" w:cs="宋体"/>
                <w:spacing w:val="8"/>
                <w:sz w:val="21"/>
                <w:szCs w:val="21"/>
              </w:rPr>
              <w:t>性别</w:t>
            </w:r>
          </w:p>
        </w:tc>
        <w:tc>
          <w:tcPr>
            <w:tcW w:w="909" w:type="dxa"/>
            <w:vAlign w:val="top"/>
          </w:tcPr>
          <w:p w14:paraId="55B52DA4">
            <w:pPr>
              <w:spacing w:line="441" w:lineRule="auto"/>
              <w:rPr>
                <w:rFonts w:ascii="Arial"/>
                <w:sz w:val="21"/>
              </w:rPr>
            </w:pPr>
          </w:p>
          <w:p w14:paraId="03804418">
            <w:pPr>
              <w:spacing w:before="69" w:line="229" w:lineRule="auto"/>
              <w:ind w:left="61"/>
              <w:rPr>
                <w:rFonts w:ascii="宋体" w:hAnsi="宋体" w:eastAsia="宋体" w:cs="宋体"/>
                <w:sz w:val="21"/>
                <w:szCs w:val="21"/>
              </w:rPr>
            </w:pPr>
            <w:r>
              <w:rPr>
                <w:rFonts w:ascii="宋体" w:hAnsi="宋体" w:eastAsia="宋体" w:cs="宋体"/>
                <w:spacing w:val="3"/>
                <w:sz w:val="21"/>
                <w:szCs w:val="21"/>
              </w:rPr>
              <w:t>出生年</w:t>
            </w:r>
          </w:p>
          <w:p w14:paraId="0292E650">
            <w:pPr>
              <w:spacing w:line="219" w:lineRule="auto"/>
              <w:ind w:left="61"/>
              <w:rPr>
                <w:rFonts w:ascii="宋体" w:hAnsi="宋体" w:eastAsia="宋体" w:cs="宋体"/>
                <w:sz w:val="21"/>
                <w:szCs w:val="21"/>
              </w:rPr>
            </w:pPr>
            <w:r>
              <w:rPr>
                <w:rFonts w:ascii="宋体" w:hAnsi="宋体" w:eastAsia="宋体" w:cs="宋体"/>
                <w:sz w:val="21"/>
                <w:szCs w:val="21"/>
              </w:rPr>
              <w:t>月</w:t>
            </w:r>
          </w:p>
        </w:tc>
        <w:tc>
          <w:tcPr>
            <w:tcW w:w="789" w:type="dxa"/>
            <w:vAlign w:val="top"/>
          </w:tcPr>
          <w:p w14:paraId="4F535132">
            <w:pPr>
              <w:spacing w:line="443" w:lineRule="auto"/>
              <w:rPr>
                <w:rFonts w:ascii="Arial"/>
                <w:sz w:val="21"/>
              </w:rPr>
            </w:pPr>
          </w:p>
          <w:p w14:paraId="6A419DBF">
            <w:pPr>
              <w:spacing w:before="69" w:line="221" w:lineRule="auto"/>
              <w:ind w:left="222"/>
              <w:rPr>
                <w:rFonts w:ascii="宋体" w:hAnsi="宋体" w:eastAsia="宋体" w:cs="宋体"/>
                <w:sz w:val="21"/>
                <w:szCs w:val="21"/>
              </w:rPr>
            </w:pPr>
            <w:r>
              <w:rPr>
                <w:rFonts w:ascii="宋体" w:hAnsi="宋体" w:eastAsia="宋体" w:cs="宋体"/>
                <w:spacing w:val="6"/>
                <w:sz w:val="21"/>
                <w:szCs w:val="21"/>
              </w:rPr>
              <w:t>学历</w:t>
            </w:r>
          </w:p>
        </w:tc>
        <w:tc>
          <w:tcPr>
            <w:tcW w:w="1219" w:type="dxa"/>
            <w:vAlign w:val="top"/>
          </w:tcPr>
          <w:p w14:paraId="615E6009">
            <w:pPr>
              <w:spacing w:line="443" w:lineRule="auto"/>
              <w:rPr>
                <w:rFonts w:ascii="Arial"/>
                <w:sz w:val="21"/>
              </w:rPr>
            </w:pPr>
          </w:p>
          <w:p w14:paraId="41215067">
            <w:pPr>
              <w:spacing w:before="68" w:line="220" w:lineRule="auto"/>
              <w:ind w:left="183"/>
              <w:rPr>
                <w:rFonts w:ascii="宋体" w:hAnsi="宋体" w:eastAsia="宋体" w:cs="宋体"/>
                <w:sz w:val="21"/>
                <w:szCs w:val="21"/>
              </w:rPr>
            </w:pPr>
            <w:r>
              <w:rPr>
                <w:rFonts w:ascii="宋体" w:hAnsi="宋体" w:eastAsia="宋体" w:cs="宋体"/>
                <w:spacing w:val="-3"/>
                <w:sz w:val="21"/>
                <w:szCs w:val="21"/>
              </w:rPr>
              <w:t>工作单位</w:t>
            </w:r>
          </w:p>
        </w:tc>
        <w:tc>
          <w:tcPr>
            <w:tcW w:w="869" w:type="dxa"/>
            <w:vAlign w:val="top"/>
          </w:tcPr>
          <w:p w14:paraId="7C6DB9B7">
            <w:pPr>
              <w:spacing w:line="287" w:lineRule="auto"/>
              <w:rPr>
                <w:rFonts w:ascii="Arial"/>
                <w:sz w:val="21"/>
              </w:rPr>
            </w:pPr>
          </w:p>
          <w:p w14:paraId="18F30CC0">
            <w:pPr>
              <w:spacing w:before="68" w:line="223" w:lineRule="auto"/>
              <w:ind w:left="204"/>
              <w:rPr>
                <w:rFonts w:ascii="宋体" w:hAnsi="宋体" w:eastAsia="宋体" w:cs="宋体"/>
                <w:sz w:val="21"/>
                <w:szCs w:val="21"/>
              </w:rPr>
            </w:pPr>
            <w:r>
              <w:rPr>
                <w:rFonts w:ascii="宋体" w:hAnsi="宋体" w:eastAsia="宋体" w:cs="宋体"/>
                <w:spacing w:val="-3"/>
                <w:sz w:val="21"/>
                <w:szCs w:val="21"/>
              </w:rPr>
              <w:t>职业</w:t>
            </w:r>
          </w:p>
          <w:p w14:paraId="6E18FF5A">
            <w:pPr>
              <w:spacing w:before="36" w:line="245" w:lineRule="auto"/>
              <w:ind w:left="104" w:right="62" w:firstLine="150"/>
              <w:rPr>
                <w:rFonts w:ascii="宋体" w:hAnsi="宋体" w:eastAsia="宋体" w:cs="宋体"/>
                <w:sz w:val="21"/>
                <w:szCs w:val="21"/>
              </w:rPr>
            </w:pPr>
            <w:r>
              <w:rPr>
                <w:rFonts w:ascii="宋体" w:hAnsi="宋体" w:eastAsia="宋体" w:cs="宋体"/>
                <w:spacing w:val="-18"/>
                <w:w w:val="93"/>
                <w:sz w:val="21"/>
                <w:szCs w:val="21"/>
              </w:rPr>
              <w:t>(</w:t>
            </w:r>
            <w:r>
              <w:rPr>
                <w:rFonts w:ascii="宋体" w:hAnsi="宋体" w:eastAsia="宋体" w:cs="宋体"/>
                <w:spacing w:val="36"/>
                <w:sz w:val="21"/>
                <w:szCs w:val="21"/>
              </w:rPr>
              <w:t xml:space="preserve">  </w:t>
            </w:r>
            <w:r>
              <w:rPr>
                <w:rFonts w:ascii="宋体" w:hAnsi="宋体" w:eastAsia="宋体" w:cs="宋体"/>
                <w:spacing w:val="-18"/>
                <w:w w:val="93"/>
                <w:sz w:val="21"/>
                <w:szCs w:val="21"/>
              </w:rPr>
              <w:t>工</w:t>
            </w:r>
            <w:r>
              <w:rPr>
                <w:rFonts w:ascii="宋体" w:hAnsi="宋体" w:eastAsia="宋体" w:cs="宋体"/>
                <w:spacing w:val="1"/>
                <w:sz w:val="21"/>
                <w:szCs w:val="21"/>
              </w:rPr>
              <w:t xml:space="preserve"> </w:t>
            </w:r>
            <w:r>
              <w:rPr>
                <w:rFonts w:ascii="宋体" w:hAnsi="宋体" w:eastAsia="宋体" w:cs="宋体"/>
                <w:spacing w:val="-5"/>
                <w:sz w:val="21"/>
                <w:szCs w:val="21"/>
              </w:rPr>
              <w:t>种</w:t>
            </w:r>
            <w:r>
              <w:rPr>
                <w:rFonts w:ascii="宋体" w:hAnsi="宋体" w:eastAsia="宋体" w:cs="宋体"/>
                <w:spacing w:val="-47"/>
                <w:sz w:val="21"/>
                <w:szCs w:val="21"/>
              </w:rPr>
              <w:t xml:space="preserve"> </w:t>
            </w:r>
            <w:r>
              <w:rPr>
                <w:rFonts w:ascii="宋体" w:hAnsi="宋体" w:eastAsia="宋体" w:cs="宋体"/>
                <w:spacing w:val="-5"/>
                <w:sz w:val="21"/>
                <w:szCs w:val="21"/>
              </w:rPr>
              <w:t>)</w:t>
            </w:r>
          </w:p>
        </w:tc>
        <w:tc>
          <w:tcPr>
            <w:tcW w:w="1279" w:type="dxa"/>
            <w:vAlign w:val="top"/>
          </w:tcPr>
          <w:p w14:paraId="2139BE7A">
            <w:pPr>
              <w:spacing w:line="297" w:lineRule="auto"/>
              <w:rPr>
                <w:rFonts w:ascii="Arial"/>
                <w:sz w:val="21"/>
              </w:rPr>
            </w:pPr>
          </w:p>
          <w:p w14:paraId="085A710E">
            <w:pPr>
              <w:spacing w:before="68" w:line="223" w:lineRule="auto"/>
              <w:ind w:left="315"/>
              <w:rPr>
                <w:rFonts w:ascii="宋体" w:hAnsi="宋体" w:eastAsia="宋体" w:cs="宋体"/>
                <w:sz w:val="21"/>
                <w:szCs w:val="21"/>
              </w:rPr>
            </w:pPr>
            <w:r>
              <w:rPr>
                <w:rFonts w:ascii="宋体" w:hAnsi="宋体" w:eastAsia="宋体" w:cs="宋体"/>
                <w:spacing w:val="2"/>
                <w:sz w:val="21"/>
                <w:szCs w:val="21"/>
              </w:rPr>
              <w:t>原职业</w:t>
            </w:r>
          </w:p>
          <w:p w14:paraId="41F07605">
            <w:pPr>
              <w:spacing w:before="83" w:line="220" w:lineRule="auto"/>
              <w:ind w:left="105"/>
              <w:rPr>
                <w:rFonts w:ascii="宋体" w:hAnsi="宋体" w:eastAsia="宋体" w:cs="宋体"/>
                <w:sz w:val="21"/>
                <w:szCs w:val="21"/>
              </w:rPr>
            </w:pPr>
            <w:r>
              <w:rPr>
                <w:rFonts w:hint="eastAsia" w:ascii="宋体" w:hAnsi="宋体" w:eastAsia="宋体" w:cs="宋体"/>
                <w:spacing w:val="2"/>
                <w:sz w:val="21"/>
                <w:szCs w:val="21"/>
                <w:lang w:eastAsia="zh-CN"/>
              </w:rPr>
              <w:t>（</w:t>
            </w:r>
            <w:r>
              <w:rPr>
                <w:rFonts w:ascii="宋体" w:hAnsi="宋体" w:eastAsia="宋体" w:cs="宋体"/>
                <w:spacing w:val="2"/>
                <w:sz w:val="21"/>
                <w:szCs w:val="21"/>
              </w:rPr>
              <w:t>工种</w:t>
            </w:r>
            <w:r>
              <w:rPr>
                <w:rFonts w:hint="eastAsia" w:ascii="宋体" w:hAnsi="宋体" w:eastAsia="宋体" w:cs="宋体"/>
                <w:spacing w:val="2"/>
                <w:sz w:val="21"/>
                <w:szCs w:val="21"/>
                <w:lang w:eastAsia="zh-CN"/>
              </w:rPr>
              <w:t>）</w:t>
            </w:r>
            <w:r>
              <w:rPr>
                <w:rFonts w:ascii="宋体" w:hAnsi="宋体" w:eastAsia="宋体" w:cs="宋体"/>
                <w:spacing w:val="2"/>
                <w:sz w:val="21"/>
                <w:szCs w:val="21"/>
              </w:rPr>
              <w:t>级别</w:t>
            </w:r>
          </w:p>
        </w:tc>
        <w:tc>
          <w:tcPr>
            <w:tcW w:w="1829" w:type="dxa"/>
            <w:vAlign w:val="top"/>
          </w:tcPr>
          <w:p w14:paraId="11DEF39C">
            <w:pPr>
              <w:spacing w:line="441" w:lineRule="auto"/>
              <w:rPr>
                <w:rFonts w:ascii="Arial"/>
                <w:sz w:val="21"/>
              </w:rPr>
            </w:pPr>
          </w:p>
          <w:p w14:paraId="7EBACF96">
            <w:pPr>
              <w:spacing w:before="68" w:line="219" w:lineRule="auto"/>
              <w:ind w:left="46"/>
              <w:rPr>
                <w:rFonts w:ascii="宋体" w:hAnsi="宋体" w:eastAsia="宋体" w:cs="宋体"/>
                <w:sz w:val="21"/>
                <w:szCs w:val="21"/>
              </w:rPr>
            </w:pPr>
            <w:r>
              <w:rPr>
                <w:rFonts w:ascii="宋体" w:hAnsi="宋体" w:eastAsia="宋体" w:cs="宋体"/>
                <w:spacing w:val="1"/>
                <w:sz w:val="21"/>
                <w:szCs w:val="21"/>
              </w:rPr>
              <w:t>获得市级以上荣誉</w:t>
            </w:r>
          </w:p>
        </w:tc>
        <w:tc>
          <w:tcPr>
            <w:tcW w:w="2815" w:type="dxa"/>
            <w:vAlign w:val="top"/>
          </w:tcPr>
          <w:p w14:paraId="4042E791">
            <w:pPr>
              <w:spacing w:line="443" w:lineRule="auto"/>
              <w:rPr>
                <w:rFonts w:ascii="Arial"/>
                <w:sz w:val="21"/>
              </w:rPr>
            </w:pPr>
          </w:p>
          <w:p w14:paraId="2DE96265">
            <w:pPr>
              <w:spacing w:before="68" w:line="220" w:lineRule="auto"/>
              <w:ind w:left="1007"/>
              <w:rPr>
                <w:rFonts w:ascii="宋体" w:hAnsi="宋体" w:eastAsia="宋体" w:cs="宋体"/>
                <w:sz w:val="21"/>
                <w:szCs w:val="21"/>
              </w:rPr>
            </w:pPr>
            <w:r>
              <w:rPr>
                <w:rFonts w:ascii="宋体" w:hAnsi="宋体" w:eastAsia="宋体" w:cs="宋体"/>
                <w:spacing w:val="12"/>
                <w:sz w:val="21"/>
                <w:szCs w:val="21"/>
              </w:rPr>
              <w:t>主要事迹</w:t>
            </w:r>
          </w:p>
        </w:tc>
      </w:tr>
      <w:tr w14:paraId="669D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644" w:type="dxa"/>
            <w:vAlign w:val="top"/>
          </w:tcPr>
          <w:p w14:paraId="780A388E">
            <w:pPr>
              <w:spacing w:line="250" w:lineRule="auto"/>
              <w:rPr>
                <w:rFonts w:ascii="Arial"/>
                <w:sz w:val="21"/>
              </w:rPr>
            </w:pPr>
          </w:p>
          <w:p w14:paraId="608EB3EF">
            <w:pPr>
              <w:spacing w:line="250" w:lineRule="auto"/>
              <w:rPr>
                <w:rFonts w:ascii="Arial"/>
                <w:sz w:val="21"/>
              </w:rPr>
            </w:pPr>
          </w:p>
          <w:p w14:paraId="0C3F8A2E">
            <w:pPr>
              <w:spacing w:line="250" w:lineRule="auto"/>
              <w:rPr>
                <w:rFonts w:ascii="Arial"/>
                <w:sz w:val="21"/>
              </w:rPr>
            </w:pPr>
          </w:p>
          <w:p w14:paraId="36DE3240">
            <w:pPr>
              <w:spacing w:line="251" w:lineRule="auto"/>
              <w:rPr>
                <w:rFonts w:ascii="Arial"/>
                <w:sz w:val="21"/>
              </w:rPr>
            </w:pPr>
          </w:p>
          <w:p w14:paraId="5294F358">
            <w:pPr>
              <w:spacing w:line="251" w:lineRule="auto"/>
              <w:rPr>
                <w:rFonts w:ascii="Arial"/>
                <w:sz w:val="21"/>
              </w:rPr>
            </w:pPr>
          </w:p>
          <w:p w14:paraId="2A48D4F8">
            <w:pPr>
              <w:spacing w:line="251" w:lineRule="auto"/>
              <w:rPr>
                <w:rFonts w:ascii="Arial"/>
                <w:sz w:val="21"/>
              </w:rPr>
            </w:pPr>
          </w:p>
          <w:p w14:paraId="303D523E">
            <w:pPr>
              <w:spacing w:line="251" w:lineRule="auto"/>
              <w:rPr>
                <w:rFonts w:ascii="Arial"/>
                <w:sz w:val="21"/>
              </w:rPr>
            </w:pPr>
          </w:p>
          <w:p w14:paraId="2104BF25">
            <w:pPr>
              <w:spacing w:before="68" w:line="184" w:lineRule="auto"/>
              <w:ind w:left="75"/>
              <w:rPr>
                <w:rFonts w:ascii="宋体" w:hAnsi="宋体" w:eastAsia="宋体" w:cs="宋体"/>
                <w:sz w:val="21"/>
                <w:szCs w:val="21"/>
              </w:rPr>
            </w:pPr>
            <w:r>
              <w:rPr>
                <w:rFonts w:ascii="宋体" w:hAnsi="宋体" w:eastAsia="宋体" w:cs="宋体"/>
                <w:sz w:val="21"/>
                <w:szCs w:val="21"/>
              </w:rPr>
              <w:t>1</w:t>
            </w:r>
          </w:p>
        </w:tc>
        <w:tc>
          <w:tcPr>
            <w:tcW w:w="630" w:type="dxa"/>
            <w:vAlign w:val="top"/>
          </w:tcPr>
          <w:p w14:paraId="59476D5B">
            <w:pPr>
              <w:rPr>
                <w:rFonts w:ascii="Arial"/>
                <w:sz w:val="21"/>
              </w:rPr>
            </w:pPr>
          </w:p>
        </w:tc>
        <w:tc>
          <w:tcPr>
            <w:tcW w:w="690" w:type="dxa"/>
            <w:vAlign w:val="top"/>
          </w:tcPr>
          <w:p w14:paraId="26272FC2">
            <w:pPr>
              <w:rPr>
                <w:rFonts w:ascii="Arial"/>
                <w:sz w:val="21"/>
              </w:rPr>
            </w:pPr>
          </w:p>
        </w:tc>
        <w:tc>
          <w:tcPr>
            <w:tcW w:w="640" w:type="dxa"/>
            <w:vAlign w:val="top"/>
          </w:tcPr>
          <w:p w14:paraId="4812EDD0">
            <w:pPr>
              <w:rPr>
                <w:rFonts w:ascii="Arial"/>
                <w:sz w:val="21"/>
              </w:rPr>
            </w:pPr>
          </w:p>
        </w:tc>
        <w:tc>
          <w:tcPr>
            <w:tcW w:w="959" w:type="dxa"/>
            <w:vAlign w:val="top"/>
          </w:tcPr>
          <w:p w14:paraId="73482537">
            <w:pPr>
              <w:rPr>
                <w:rFonts w:ascii="Arial"/>
                <w:sz w:val="21"/>
              </w:rPr>
            </w:pPr>
          </w:p>
        </w:tc>
        <w:tc>
          <w:tcPr>
            <w:tcW w:w="909" w:type="dxa"/>
            <w:vAlign w:val="top"/>
          </w:tcPr>
          <w:p w14:paraId="3A8C69D6">
            <w:pPr>
              <w:rPr>
                <w:rFonts w:ascii="Arial"/>
                <w:sz w:val="21"/>
              </w:rPr>
            </w:pPr>
          </w:p>
        </w:tc>
        <w:tc>
          <w:tcPr>
            <w:tcW w:w="789" w:type="dxa"/>
            <w:vAlign w:val="top"/>
          </w:tcPr>
          <w:p w14:paraId="3D15A45F">
            <w:pPr>
              <w:rPr>
                <w:rFonts w:ascii="Arial"/>
                <w:sz w:val="21"/>
              </w:rPr>
            </w:pPr>
          </w:p>
        </w:tc>
        <w:tc>
          <w:tcPr>
            <w:tcW w:w="1219" w:type="dxa"/>
            <w:vAlign w:val="top"/>
          </w:tcPr>
          <w:p w14:paraId="3CEA0414">
            <w:pPr>
              <w:rPr>
                <w:rFonts w:ascii="Arial"/>
                <w:sz w:val="21"/>
              </w:rPr>
            </w:pPr>
          </w:p>
        </w:tc>
        <w:tc>
          <w:tcPr>
            <w:tcW w:w="869" w:type="dxa"/>
            <w:vAlign w:val="top"/>
          </w:tcPr>
          <w:p w14:paraId="3AA85CE1">
            <w:pPr>
              <w:rPr>
                <w:rFonts w:ascii="Arial"/>
                <w:sz w:val="21"/>
              </w:rPr>
            </w:pPr>
          </w:p>
        </w:tc>
        <w:tc>
          <w:tcPr>
            <w:tcW w:w="1279" w:type="dxa"/>
            <w:vAlign w:val="top"/>
          </w:tcPr>
          <w:p w14:paraId="1D74C12B">
            <w:pPr>
              <w:rPr>
                <w:rFonts w:ascii="Arial"/>
                <w:sz w:val="21"/>
              </w:rPr>
            </w:pPr>
          </w:p>
        </w:tc>
        <w:tc>
          <w:tcPr>
            <w:tcW w:w="1829" w:type="dxa"/>
            <w:vAlign w:val="top"/>
          </w:tcPr>
          <w:p w14:paraId="12DBDCEF">
            <w:pPr>
              <w:spacing w:line="315" w:lineRule="auto"/>
              <w:rPr>
                <w:rFonts w:ascii="Arial"/>
                <w:sz w:val="21"/>
              </w:rPr>
            </w:pPr>
          </w:p>
          <w:p w14:paraId="52FA3FAD">
            <w:pPr>
              <w:spacing w:line="315" w:lineRule="auto"/>
              <w:rPr>
                <w:rFonts w:ascii="Arial"/>
                <w:sz w:val="21"/>
              </w:rPr>
            </w:pPr>
          </w:p>
          <w:p w14:paraId="584F1E82">
            <w:pPr>
              <w:spacing w:line="316" w:lineRule="auto"/>
              <w:rPr>
                <w:rFonts w:ascii="Arial"/>
                <w:sz w:val="21"/>
              </w:rPr>
            </w:pPr>
          </w:p>
          <w:p w14:paraId="237BA410">
            <w:pPr>
              <w:spacing w:before="68" w:line="238" w:lineRule="auto"/>
              <w:ind w:left="596" w:right="83" w:hanging="550"/>
              <w:rPr>
                <w:rFonts w:ascii="宋体" w:hAnsi="宋体" w:eastAsia="宋体" w:cs="宋体"/>
                <w:sz w:val="21"/>
                <w:szCs w:val="21"/>
              </w:rPr>
            </w:pPr>
            <w:r>
              <w:rPr>
                <w:rFonts w:ascii="宋体" w:hAnsi="宋体" w:eastAsia="宋体" w:cs="宋体"/>
                <w:spacing w:val="1"/>
                <w:sz w:val="21"/>
                <w:szCs w:val="21"/>
              </w:rPr>
              <w:t>1、国家级</w:t>
            </w:r>
            <w:r>
              <w:rPr>
                <w:rFonts w:hint="eastAsia" w:ascii="宋体" w:hAnsi="宋体" w:eastAsia="宋体" w:cs="宋体"/>
                <w:spacing w:val="1"/>
                <w:sz w:val="21"/>
                <w:szCs w:val="21"/>
                <w:lang w:eastAsia="zh-CN"/>
              </w:rPr>
              <w:t>（</w:t>
            </w:r>
            <w:r>
              <w:rPr>
                <w:rFonts w:ascii="宋体" w:hAnsi="宋体" w:eastAsia="宋体" w:cs="宋体"/>
                <w:spacing w:val="1"/>
                <w:sz w:val="21"/>
                <w:szCs w:val="21"/>
              </w:rPr>
              <w:t>按年份</w:t>
            </w:r>
            <w:r>
              <w:rPr>
                <w:rFonts w:ascii="宋体" w:hAnsi="宋体" w:eastAsia="宋体" w:cs="宋体"/>
                <w:sz w:val="21"/>
                <w:szCs w:val="21"/>
              </w:rPr>
              <w:t xml:space="preserve"> </w:t>
            </w:r>
            <w:r>
              <w:rPr>
                <w:rFonts w:ascii="宋体" w:hAnsi="宋体" w:eastAsia="宋体" w:cs="宋体"/>
                <w:spacing w:val="13"/>
                <w:sz w:val="21"/>
                <w:szCs w:val="21"/>
              </w:rPr>
              <w:t>顺序</w:t>
            </w:r>
            <w:r>
              <w:rPr>
                <w:rFonts w:hint="eastAsia" w:ascii="宋体" w:hAnsi="宋体" w:eastAsia="宋体" w:cs="宋体"/>
                <w:spacing w:val="13"/>
                <w:sz w:val="21"/>
                <w:szCs w:val="21"/>
                <w:lang w:eastAsia="zh-CN"/>
              </w:rPr>
              <w:t>）</w:t>
            </w:r>
          </w:p>
          <w:p w14:paraId="17BD5901">
            <w:pPr>
              <w:spacing w:before="108" w:line="230" w:lineRule="auto"/>
              <w:ind w:left="676" w:right="102" w:hanging="630"/>
              <w:rPr>
                <w:rFonts w:ascii="宋体" w:hAnsi="宋体" w:eastAsia="宋体" w:cs="宋体"/>
                <w:sz w:val="21"/>
                <w:szCs w:val="21"/>
              </w:rPr>
            </w:pPr>
            <w:r>
              <w:rPr>
                <w:rFonts w:ascii="宋体" w:hAnsi="宋体" w:eastAsia="宋体" w:cs="宋体"/>
                <w:spacing w:val="-2"/>
                <w:sz w:val="21"/>
                <w:szCs w:val="21"/>
              </w:rPr>
              <w:t>2、省级</w:t>
            </w:r>
            <w:r>
              <w:rPr>
                <w:rFonts w:hint="eastAsia" w:ascii="宋体" w:hAnsi="宋体" w:eastAsia="宋体" w:cs="宋体"/>
                <w:spacing w:val="-2"/>
                <w:sz w:val="21"/>
                <w:szCs w:val="21"/>
                <w:lang w:eastAsia="zh-CN"/>
              </w:rPr>
              <w:t>（</w:t>
            </w:r>
            <w:r>
              <w:rPr>
                <w:rFonts w:ascii="宋体" w:hAnsi="宋体" w:eastAsia="宋体" w:cs="宋体"/>
                <w:spacing w:val="-2"/>
                <w:sz w:val="21"/>
                <w:szCs w:val="21"/>
              </w:rPr>
              <w:t>按年份顺</w:t>
            </w:r>
            <w:r>
              <w:rPr>
                <w:rFonts w:ascii="宋体" w:hAnsi="宋体" w:eastAsia="宋体" w:cs="宋体"/>
                <w:spacing w:val="6"/>
                <w:sz w:val="21"/>
                <w:szCs w:val="21"/>
              </w:rPr>
              <w:t xml:space="preserve"> </w:t>
            </w:r>
            <w:r>
              <w:rPr>
                <w:rFonts w:ascii="宋体" w:hAnsi="宋体" w:eastAsia="宋体" w:cs="宋体"/>
                <w:spacing w:val="20"/>
                <w:sz w:val="21"/>
                <w:szCs w:val="21"/>
              </w:rPr>
              <w:t>序</w:t>
            </w:r>
            <w:r>
              <w:rPr>
                <w:rFonts w:hint="eastAsia" w:ascii="宋体" w:hAnsi="宋体" w:eastAsia="宋体" w:cs="宋体"/>
                <w:spacing w:val="20"/>
                <w:sz w:val="21"/>
                <w:szCs w:val="21"/>
                <w:lang w:eastAsia="zh-CN"/>
              </w:rPr>
              <w:t>）</w:t>
            </w:r>
          </w:p>
          <w:p w14:paraId="16B6C6D9">
            <w:pPr>
              <w:spacing w:before="127" w:line="221" w:lineRule="auto"/>
              <w:ind w:left="46" w:right="83"/>
              <w:rPr>
                <w:rFonts w:ascii="宋体" w:hAnsi="宋体" w:eastAsia="宋体" w:cs="宋体"/>
                <w:sz w:val="21"/>
                <w:szCs w:val="21"/>
              </w:rPr>
            </w:pPr>
            <w:r>
              <w:rPr>
                <w:rFonts w:ascii="宋体" w:hAnsi="宋体" w:eastAsia="宋体" w:cs="宋体"/>
                <w:spacing w:val="1"/>
                <w:sz w:val="21"/>
                <w:szCs w:val="21"/>
              </w:rPr>
              <w:t>3、市级</w:t>
            </w:r>
            <w:r>
              <w:rPr>
                <w:rFonts w:hint="eastAsia" w:ascii="宋体" w:hAnsi="宋体" w:eastAsia="宋体" w:cs="宋体"/>
                <w:spacing w:val="1"/>
                <w:sz w:val="21"/>
                <w:szCs w:val="21"/>
                <w:lang w:eastAsia="zh-CN"/>
              </w:rPr>
              <w:t>（</w:t>
            </w:r>
            <w:r>
              <w:rPr>
                <w:rFonts w:ascii="宋体" w:hAnsi="宋体" w:eastAsia="宋体" w:cs="宋体"/>
                <w:spacing w:val="1"/>
                <w:sz w:val="21"/>
                <w:szCs w:val="21"/>
              </w:rPr>
              <w:t>按年份顺</w:t>
            </w:r>
            <w:r>
              <w:rPr>
                <w:rFonts w:ascii="宋体" w:hAnsi="宋体" w:eastAsia="宋体" w:cs="宋体"/>
                <w:sz w:val="21"/>
                <w:szCs w:val="21"/>
              </w:rPr>
              <w:t xml:space="preserve"> </w:t>
            </w:r>
            <w:r>
              <w:rPr>
                <w:rFonts w:ascii="宋体" w:hAnsi="宋体" w:eastAsia="宋体" w:cs="宋体"/>
                <w:spacing w:val="-4"/>
                <w:sz w:val="21"/>
                <w:szCs w:val="21"/>
              </w:rPr>
              <w:t>序</w:t>
            </w:r>
            <w:r>
              <w:rPr>
                <w:rFonts w:ascii="宋体" w:hAnsi="宋体" w:eastAsia="宋体" w:cs="宋体"/>
                <w:spacing w:val="-48"/>
                <w:sz w:val="21"/>
                <w:szCs w:val="21"/>
              </w:rPr>
              <w:t xml:space="preserve"> </w:t>
            </w:r>
            <w:r>
              <w:rPr>
                <w:rFonts w:hint="eastAsia" w:ascii="宋体" w:hAnsi="宋体" w:eastAsia="宋体" w:cs="宋体"/>
                <w:spacing w:val="-48"/>
                <w:sz w:val="21"/>
                <w:szCs w:val="21"/>
                <w:lang w:eastAsia="zh-CN"/>
              </w:rPr>
              <w:t>）</w:t>
            </w:r>
          </w:p>
        </w:tc>
        <w:tc>
          <w:tcPr>
            <w:tcW w:w="2815" w:type="dxa"/>
            <w:vAlign w:val="top"/>
          </w:tcPr>
          <w:p w14:paraId="51DB27F1">
            <w:pPr>
              <w:spacing w:line="269" w:lineRule="auto"/>
              <w:rPr>
                <w:rFonts w:ascii="Arial"/>
                <w:sz w:val="21"/>
              </w:rPr>
            </w:pPr>
          </w:p>
          <w:p w14:paraId="21A9492E">
            <w:pPr>
              <w:spacing w:line="269" w:lineRule="auto"/>
              <w:rPr>
                <w:rFonts w:ascii="Arial"/>
                <w:sz w:val="21"/>
              </w:rPr>
            </w:pPr>
          </w:p>
          <w:p w14:paraId="2337612C">
            <w:pPr>
              <w:spacing w:line="269" w:lineRule="auto"/>
              <w:rPr>
                <w:rFonts w:ascii="Arial"/>
                <w:sz w:val="21"/>
              </w:rPr>
            </w:pPr>
          </w:p>
          <w:p w14:paraId="526ED3F5">
            <w:pPr>
              <w:spacing w:before="68" w:line="237" w:lineRule="auto"/>
              <w:ind w:left="57" w:right="19"/>
              <w:rPr>
                <w:rFonts w:ascii="宋体" w:hAnsi="宋体" w:eastAsia="宋体" w:cs="宋体"/>
                <w:sz w:val="21"/>
                <w:szCs w:val="21"/>
              </w:rPr>
            </w:pPr>
            <w:r>
              <w:rPr>
                <w:rFonts w:ascii="宋体" w:hAnsi="宋体" w:eastAsia="宋体" w:cs="宋体"/>
                <w:spacing w:val="-8"/>
                <w:sz w:val="21"/>
                <w:szCs w:val="21"/>
              </w:rPr>
              <w:t>1、基本情况：说明在×xx岗位</w:t>
            </w:r>
            <w:r>
              <w:rPr>
                <w:rFonts w:ascii="宋体" w:hAnsi="宋体" w:eastAsia="宋体" w:cs="宋体"/>
                <w:spacing w:val="12"/>
                <w:sz w:val="21"/>
                <w:szCs w:val="21"/>
              </w:rPr>
              <w:t xml:space="preserve"> 一线工作x×年。</w:t>
            </w:r>
          </w:p>
          <w:p w14:paraId="5EC58681">
            <w:pPr>
              <w:spacing w:before="50" w:line="213" w:lineRule="auto"/>
              <w:ind w:left="47" w:right="15" w:firstLine="9"/>
              <w:rPr>
                <w:rFonts w:ascii="宋体" w:hAnsi="宋体" w:eastAsia="宋体" w:cs="宋体"/>
                <w:sz w:val="21"/>
                <w:szCs w:val="21"/>
              </w:rPr>
            </w:pPr>
            <w:r>
              <w:rPr>
                <w:rFonts w:ascii="宋体" w:hAnsi="宋体" w:eastAsia="宋体" w:cs="宋体"/>
                <w:spacing w:val="-14"/>
                <w:sz w:val="21"/>
                <w:szCs w:val="21"/>
              </w:rPr>
              <w:t>2</w:t>
            </w:r>
            <w:r>
              <w:rPr>
                <w:rFonts w:ascii="宋体" w:hAnsi="宋体" w:eastAsia="宋体" w:cs="宋体"/>
                <w:spacing w:val="-17"/>
                <w:sz w:val="21"/>
                <w:szCs w:val="21"/>
              </w:rPr>
              <w:t xml:space="preserve"> </w:t>
            </w:r>
            <w:r>
              <w:rPr>
                <w:rFonts w:ascii="宋体" w:hAnsi="宋体" w:eastAsia="宋体" w:cs="宋体"/>
                <w:spacing w:val="-14"/>
                <w:sz w:val="21"/>
                <w:szCs w:val="21"/>
              </w:rPr>
              <w:t>、</w:t>
            </w:r>
            <w:r>
              <w:rPr>
                <w:rFonts w:ascii="宋体" w:hAnsi="宋体" w:eastAsia="宋体" w:cs="宋体"/>
                <w:spacing w:val="-32"/>
                <w:sz w:val="21"/>
                <w:szCs w:val="21"/>
              </w:rPr>
              <w:t xml:space="preserve"> </w:t>
            </w:r>
            <w:r>
              <w:rPr>
                <w:rFonts w:ascii="宋体" w:hAnsi="宋体" w:eastAsia="宋体" w:cs="宋体"/>
                <w:spacing w:val="-14"/>
                <w:sz w:val="21"/>
                <w:szCs w:val="21"/>
              </w:rPr>
              <w:t>技</w:t>
            </w:r>
            <w:r>
              <w:rPr>
                <w:rFonts w:ascii="宋体" w:hAnsi="宋体" w:eastAsia="宋体" w:cs="宋体"/>
                <w:spacing w:val="-31"/>
                <w:sz w:val="21"/>
                <w:szCs w:val="21"/>
              </w:rPr>
              <w:t xml:space="preserve"> </w:t>
            </w:r>
            <w:r>
              <w:rPr>
                <w:rFonts w:ascii="宋体" w:hAnsi="宋体" w:eastAsia="宋体" w:cs="宋体"/>
                <w:spacing w:val="-14"/>
                <w:sz w:val="21"/>
                <w:szCs w:val="21"/>
              </w:rPr>
              <w:t>术</w:t>
            </w:r>
            <w:r>
              <w:rPr>
                <w:rFonts w:ascii="宋体" w:hAnsi="宋体" w:eastAsia="宋体" w:cs="宋体"/>
                <w:spacing w:val="-32"/>
                <w:sz w:val="21"/>
                <w:szCs w:val="21"/>
              </w:rPr>
              <w:t xml:space="preserve"> </w:t>
            </w:r>
            <w:r>
              <w:rPr>
                <w:rFonts w:ascii="宋体" w:hAnsi="宋体" w:eastAsia="宋体" w:cs="宋体"/>
                <w:spacing w:val="-14"/>
                <w:sz w:val="21"/>
                <w:szCs w:val="21"/>
              </w:rPr>
              <w:t>革</w:t>
            </w:r>
            <w:r>
              <w:rPr>
                <w:rFonts w:ascii="宋体" w:hAnsi="宋体" w:eastAsia="宋体" w:cs="宋体"/>
                <w:spacing w:val="-31"/>
                <w:sz w:val="21"/>
                <w:szCs w:val="21"/>
              </w:rPr>
              <w:t xml:space="preserve"> </w:t>
            </w:r>
            <w:r>
              <w:rPr>
                <w:rFonts w:ascii="宋体" w:hAnsi="宋体" w:eastAsia="宋体" w:cs="宋体"/>
                <w:spacing w:val="-14"/>
                <w:sz w:val="21"/>
                <w:szCs w:val="21"/>
              </w:rPr>
              <w:t>新</w:t>
            </w:r>
            <w:r>
              <w:rPr>
                <w:rFonts w:ascii="宋体" w:hAnsi="宋体" w:eastAsia="宋体" w:cs="宋体"/>
                <w:spacing w:val="-32"/>
                <w:sz w:val="21"/>
                <w:szCs w:val="21"/>
              </w:rPr>
              <w:t xml:space="preserve"> </w:t>
            </w:r>
            <w:r>
              <w:rPr>
                <w:rFonts w:ascii="宋体" w:hAnsi="宋体" w:eastAsia="宋体" w:cs="宋体"/>
                <w:spacing w:val="-14"/>
                <w:sz w:val="21"/>
                <w:szCs w:val="21"/>
              </w:rPr>
              <w:t>情</w:t>
            </w:r>
            <w:r>
              <w:rPr>
                <w:rFonts w:ascii="宋体" w:hAnsi="宋体" w:eastAsia="宋体" w:cs="宋体"/>
                <w:spacing w:val="-31"/>
                <w:sz w:val="21"/>
                <w:szCs w:val="21"/>
              </w:rPr>
              <w:t xml:space="preserve"> </w:t>
            </w:r>
            <w:r>
              <w:rPr>
                <w:rFonts w:ascii="宋体" w:hAnsi="宋体" w:eastAsia="宋体" w:cs="宋体"/>
                <w:spacing w:val="-14"/>
                <w:sz w:val="21"/>
                <w:szCs w:val="21"/>
              </w:rPr>
              <w:t>况</w:t>
            </w:r>
            <w:r>
              <w:rPr>
                <w:rFonts w:ascii="宋体" w:hAnsi="宋体" w:eastAsia="宋体" w:cs="宋体"/>
                <w:spacing w:val="4"/>
                <w:sz w:val="21"/>
                <w:szCs w:val="21"/>
              </w:rPr>
              <w:t xml:space="preserve"> </w:t>
            </w:r>
            <w:r>
              <w:rPr>
                <w:rFonts w:ascii="宋体" w:hAnsi="宋体" w:eastAsia="宋体" w:cs="宋体"/>
                <w:spacing w:val="-14"/>
                <w:sz w:val="21"/>
                <w:szCs w:val="21"/>
              </w:rPr>
              <w:t>(</w:t>
            </w:r>
            <w:r>
              <w:rPr>
                <w:rFonts w:ascii="宋体" w:hAnsi="宋体" w:eastAsia="宋体" w:cs="宋体"/>
                <w:spacing w:val="-32"/>
                <w:sz w:val="21"/>
                <w:szCs w:val="21"/>
              </w:rPr>
              <w:t xml:space="preserve"> </w:t>
            </w:r>
            <w:r>
              <w:rPr>
                <w:rFonts w:ascii="宋体" w:hAnsi="宋体" w:eastAsia="宋体" w:cs="宋体"/>
                <w:spacing w:val="-14"/>
                <w:sz w:val="21"/>
                <w:szCs w:val="21"/>
              </w:rPr>
              <w:t>含</w:t>
            </w:r>
            <w:r>
              <w:rPr>
                <w:rFonts w:ascii="宋体" w:hAnsi="宋体" w:eastAsia="宋体" w:cs="宋体"/>
                <w:spacing w:val="-32"/>
                <w:sz w:val="21"/>
                <w:szCs w:val="21"/>
              </w:rPr>
              <w:t xml:space="preserve"> </w:t>
            </w:r>
            <w:r>
              <w:rPr>
                <w:rFonts w:ascii="宋体" w:hAnsi="宋体" w:eastAsia="宋体" w:cs="宋体"/>
                <w:spacing w:val="-14"/>
                <w:sz w:val="21"/>
                <w:szCs w:val="21"/>
              </w:rPr>
              <w:t>专</w:t>
            </w:r>
            <w:r>
              <w:rPr>
                <w:rFonts w:ascii="宋体" w:hAnsi="宋体" w:eastAsia="宋体" w:cs="宋体"/>
                <w:sz w:val="21"/>
                <w:szCs w:val="21"/>
              </w:rPr>
              <w:t xml:space="preserve"> </w:t>
            </w:r>
            <w:r>
              <w:rPr>
                <w:rFonts w:ascii="宋体" w:hAnsi="宋体" w:eastAsia="宋体" w:cs="宋体"/>
                <w:spacing w:val="-7"/>
                <w:sz w:val="21"/>
                <w:szCs w:val="21"/>
              </w:rPr>
              <w:t>利</w:t>
            </w:r>
            <w:r>
              <w:rPr>
                <w:rFonts w:ascii="宋体" w:hAnsi="宋体" w:eastAsia="宋体" w:cs="宋体"/>
                <w:spacing w:val="21"/>
                <w:sz w:val="21"/>
                <w:szCs w:val="21"/>
              </w:rPr>
              <w:t xml:space="preserve"> </w:t>
            </w:r>
            <w:r>
              <w:rPr>
                <w:rFonts w:ascii="宋体" w:hAnsi="宋体" w:eastAsia="宋体" w:cs="宋体"/>
                <w:spacing w:val="-7"/>
                <w:sz w:val="21"/>
                <w:szCs w:val="21"/>
              </w:rPr>
              <w:t>)</w:t>
            </w:r>
            <w:r>
              <w:rPr>
                <w:rFonts w:ascii="宋体" w:hAnsi="宋体" w:eastAsia="宋体" w:cs="宋体"/>
                <w:spacing w:val="51"/>
                <w:sz w:val="21"/>
                <w:szCs w:val="21"/>
              </w:rPr>
              <w:t xml:space="preserve"> </w:t>
            </w:r>
            <w:r>
              <w:rPr>
                <w:rFonts w:ascii="宋体" w:hAnsi="宋体" w:eastAsia="宋体" w:cs="宋体"/>
                <w:spacing w:val="-7"/>
                <w:sz w:val="21"/>
                <w:szCs w:val="21"/>
              </w:rPr>
              <w:t>:</w:t>
            </w:r>
          </w:p>
          <w:p w14:paraId="3C6EAFED">
            <w:pPr>
              <w:spacing w:before="95" w:line="238" w:lineRule="auto"/>
              <w:ind w:left="57" w:right="38"/>
              <w:rPr>
                <w:rFonts w:ascii="宋体" w:hAnsi="宋体" w:eastAsia="宋体" w:cs="宋体"/>
                <w:sz w:val="21"/>
                <w:szCs w:val="21"/>
              </w:rPr>
            </w:pPr>
            <w:r>
              <w:rPr>
                <w:rFonts w:ascii="宋体" w:hAnsi="宋体" w:eastAsia="宋体" w:cs="宋体"/>
                <w:spacing w:val="14"/>
                <w:sz w:val="21"/>
                <w:szCs w:val="21"/>
              </w:rPr>
              <w:t>3、绝招绝技</w:t>
            </w:r>
            <w:r>
              <w:rPr>
                <w:rFonts w:hint="eastAsia" w:ascii="宋体" w:hAnsi="宋体" w:eastAsia="宋体" w:cs="宋体"/>
                <w:spacing w:val="14"/>
                <w:sz w:val="21"/>
                <w:szCs w:val="21"/>
                <w:lang w:eastAsia="zh-CN"/>
              </w:rPr>
              <w:t>（</w:t>
            </w:r>
            <w:r>
              <w:rPr>
                <w:rFonts w:ascii="宋体" w:hAnsi="宋体" w:eastAsia="宋体" w:cs="宋体"/>
                <w:spacing w:val="14"/>
                <w:sz w:val="21"/>
                <w:szCs w:val="21"/>
              </w:rPr>
              <w:t>含技能竞赛获</w:t>
            </w:r>
            <w:r>
              <w:rPr>
                <w:rFonts w:ascii="宋体" w:hAnsi="宋体" w:eastAsia="宋体" w:cs="宋体"/>
                <w:spacing w:val="5"/>
                <w:sz w:val="21"/>
                <w:szCs w:val="21"/>
              </w:rPr>
              <w:t xml:space="preserve"> </w:t>
            </w:r>
            <w:r>
              <w:rPr>
                <w:rFonts w:ascii="宋体" w:hAnsi="宋体" w:eastAsia="宋体" w:cs="宋体"/>
                <w:spacing w:val="24"/>
                <w:sz w:val="21"/>
                <w:szCs w:val="21"/>
              </w:rPr>
              <w:t>奖情况</w:t>
            </w:r>
            <w:r>
              <w:rPr>
                <w:rFonts w:hint="eastAsia" w:ascii="宋体" w:hAnsi="宋体" w:eastAsia="宋体" w:cs="宋体"/>
                <w:spacing w:val="24"/>
                <w:sz w:val="21"/>
                <w:szCs w:val="21"/>
                <w:lang w:eastAsia="zh-CN"/>
              </w:rPr>
              <w:t>）：</w:t>
            </w:r>
          </w:p>
          <w:p w14:paraId="5B3B2DC8">
            <w:pPr>
              <w:spacing w:before="109" w:line="244" w:lineRule="auto"/>
              <w:ind w:left="57"/>
              <w:rPr>
                <w:rFonts w:ascii="宋体" w:hAnsi="宋体" w:eastAsia="宋体" w:cs="宋体"/>
                <w:sz w:val="20"/>
                <w:szCs w:val="20"/>
              </w:rPr>
            </w:pPr>
            <w:r>
              <w:rPr>
                <w:rFonts w:ascii="宋体" w:hAnsi="宋体" w:eastAsia="宋体" w:cs="宋体"/>
                <w:spacing w:val="-11"/>
                <w:sz w:val="20"/>
                <w:szCs w:val="20"/>
              </w:rPr>
              <w:t>4、累计创造经济效益：具体××</w:t>
            </w:r>
            <w:r>
              <w:rPr>
                <w:rFonts w:ascii="宋体" w:hAnsi="宋体" w:eastAsia="宋体" w:cs="宋体"/>
                <w:spacing w:val="11"/>
                <w:sz w:val="20"/>
                <w:szCs w:val="20"/>
              </w:rPr>
              <w:t xml:space="preserve"> </w:t>
            </w:r>
            <w:r>
              <w:rPr>
                <w:rFonts w:ascii="宋体" w:hAnsi="宋体" w:eastAsia="宋体" w:cs="宋体"/>
                <w:spacing w:val="-2"/>
                <w:sz w:val="20"/>
                <w:szCs w:val="20"/>
              </w:rPr>
              <w:t>万</w:t>
            </w:r>
            <w:r>
              <w:rPr>
                <w:rFonts w:ascii="宋体" w:hAnsi="宋体" w:eastAsia="宋体" w:cs="宋体"/>
                <w:spacing w:val="-16"/>
                <w:sz w:val="20"/>
                <w:szCs w:val="20"/>
              </w:rPr>
              <w:t xml:space="preserve"> </w:t>
            </w:r>
            <w:r>
              <w:rPr>
                <w:rFonts w:ascii="宋体" w:hAnsi="宋体" w:eastAsia="宋体" w:cs="宋体"/>
                <w:spacing w:val="-2"/>
                <w:sz w:val="20"/>
                <w:szCs w:val="20"/>
              </w:rPr>
              <w:t>元</w:t>
            </w:r>
            <w:r>
              <w:rPr>
                <w:rFonts w:ascii="宋体" w:hAnsi="宋体" w:eastAsia="宋体" w:cs="宋体"/>
                <w:spacing w:val="-25"/>
                <w:sz w:val="20"/>
                <w:szCs w:val="20"/>
              </w:rPr>
              <w:t xml:space="preserve"> </w:t>
            </w:r>
            <w:r>
              <w:rPr>
                <w:rFonts w:ascii="宋体" w:hAnsi="宋体" w:eastAsia="宋体" w:cs="宋体"/>
                <w:spacing w:val="-2"/>
                <w:sz w:val="20"/>
                <w:szCs w:val="20"/>
              </w:rPr>
              <w:t>。</w:t>
            </w:r>
          </w:p>
        </w:tc>
      </w:tr>
    </w:tbl>
    <w:p w14:paraId="14A1DFA5">
      <w:pPr>
        <w:spacing w:line="33" w:lineRule="exact"/>
      </w:pPr>
    </w:p>
    <w:p w14:paraId="7A7CAB3F">
      <w:pPr>
        <w:spacing w:before="136" w:line="219" w:lineRule="auto"/>
        <w:ind w:left="74"/>
        <w:rPr>
          <w:rFonts w:ascii="宋体" w:hAnsi="宋体" w:eastAsia="宋体" w:cs="宋体"/>
          <w:spacing w:val="-8"/>
          <w:sz w:val="28"/>
          <w:szCs w:val="28"/>
        </w:rPr>
      </w:pPr>
    </w:p>
    <w:p w14:paraId="5DF66863">
      <w:pPr>
        <w:spacing w:before="136" w:line="219" w:lineRule="auto"/>
        <w:ind w:left="74"/>
        <w:rPr>
          <w:rFonts w:ascii="宋体" w:hAnsi="宋体" w:eastAsia="宋体" w:cs="宋体"/>
          <w:spacing w:val="-8"/>
          <w:sz w:val="28"/>
          <w:szCs w:val="28"/>
        </w:rPr>
      </w:pPr>
    </w:p>
    <w:p w14:paraId="78F40831">
      <w:pPr>
        <w:spacing w:before="136" w:line="219" w:lineRule="auto"/>
        <w:ind w:left="74"/>
        <w:rPr>
          <w:rFonts w:ascii="宋体" w:hAnsi="宋体" w:eastAsia="宋体" w:cs="宋体"/>
          <w:spacing w:val="-8"/>
          <w:sz w:val="28"/>
          <w:szCs w:val="28"/>
        </w:rPr>
      </w:pPr>
    </w:p>
    <w:p w14:paraId="5E86E7FF">
      <w:pPr>
        <w:spacing w:before="136" w:line="219" w:lineRule="auto"/>
        <w:ind w:left="74"/>
        <w:rPr>
          <w:rFonts w:ascii="宋体" w:hAnsi="宋体" w:eastAsia="宋体" w:cs="宋体"/>
          <w:spacing w:val="-8"/>
          <w:sz w:val="28"/>
          <w:szCs w:val="28"/>
        </w:rPr>
      </w:pPr>
    </w:p>
    <w:p w14:paraId="13A6FD65">
      <w:pPr>
        <w:spacing w:before="136" w:line="219" w:lineRule="auto"/>
        <w:ind w:left="74"/>
        <w:rPr>
          <w:rFonts w:ascii="宋体" w:hAnsi="宋体" w:eastAsia="宋体" w:cs="宋体"/>
          <w:spacing w:val="-8"/>
          <w:sz w:val="28"/>
          <w:szCs w:val="28"/>
        </w:rPr>
      </w:pPr>
    </w:p>
    <w:p w14:paraId="5766EAB8">
      <w:pPr>
        <w:spacing w:before="136" w:line="219" w:lineRule="auto"/>
        <w:ind w:left="74"/>
        <w:rPr>
          <w:rFonts w:ascii="宋体" w:hAnsi="宋体" w:eastAsia="宋体" w:cs="宋体"/>
          <w:spacing w:val="-8"/>
          <w:sz w:val="28"/>
          <w:szCs w:val="28"/>
        </w:rPr>
      </w:pPr>
    </w:p>
    <w:p w14:paraId="0B0D2A8E">
      <w:pPr>
        <w:spacing w:before="136" w:line="219" w:lineRule="auto"/>
        <w:ind w:left="74"/>
        <w:rPr>
          <w:rFonts w:ascii="宋体" w:hAnsi="宋体" w:eastAsia="宋体" w:cs="宋体"/>
          <w:spacing w:val="-8"/>
          <w:sz w:val="28"/>
          <w:szCs w:val="28"/>
        </w:rPr>
      </w:pPr>
    </w:p>
    <w:p w14:paraId="677F3991">
      <w:pPr>
        <w:spacing w:before="136" w:line="219" w:lineRule="auto"/>
        <w:ind w:left="74"/>
        <w:rPr>
          <w:rFonts w:ascii="宋体" w:hAnsi="宋体" w:eastAsia="宋体" w:cs="宋体"/>
          <w:spacing w:val="-8"/>
          <w:sz w:val="28"/>
          <w:szCs w:val="28"/>
        </w:rPr>
      </w:pPr>
    </w:p>
    <w:p w14:paraId="099296B3">
      <w:pPr>
        <w:spacing w:before="136" w:line="219" w:lineRule="auto"/>
        <w:ind w:left="74"/>
        <w:rPr>
          <w:rFonts w:ascii="宋体" w:hAnsi="宋体" w:eastAsia="宋体" w:cs="宋体"/>
          <w:spacing w:val="-8"/>
          <w:sz w:val="28"/>
          <w:szCs w:val="28"/>
        </w:rPr>
      </w:pPr>
    </w:p>
    <w:p w14:paraId="43459631">
      <w:pPr>
        <w:spacing w:before="136" w:line="219" w:lineRule="auto"/>
        <w:ind w:left="74"/>
        <w:rPr>
          <w:rFonts w:ascii="宋体" w:hAnsi="宋体" w:eastAsia="宋体" w:cs="宋体"/>
          <w:spacing w:val="-8"/>
          <w:sz w:val="28"/>
          <w:szCs w:val="28"/>
        </w:rPr>
      </w:pPr>
    </w:p>
    <w:p w14:paraId="788AA42B">
      <w:pPr>
        <w:spacing w:before="136" w:line="219" w:lineRule="auto"/>
        <w:ind w:left="74"/>
        <w:rPr>
          <w:rFonts w:ascii="宋体" w:hAnsi="宋体" w:eastAsia="宋体" w:cs="宋体"/>
          <w:spacing w:val="-8"/>
          <w:sz w:val="28"/>
          <w:szCs w:val="28"/>
        </w:rPr>
      </w:pPr>
    </w:p>
    <w:p w14:paraId="369146BA">
      <w:pPr>
        <w:spacing w:before="136" w:line="219" w:lineRule="auto"/>
        <w:ind w:left="74"/>
        <w:rPr>
          <w:rFonts w:ascii="宋体" w:hAnsi="宋体" w:eastAsia="宋体" w:cs="宋体"/>
          <w:spacing w:val="-8"/>
          <w:sz w:val="28"/>
          <w:szCs w:val="28"/>
        </w:rPr>
      </w:pPr>
    </w:p>
    <w:p w14:paraId="060B9E07">
      <w:pPr>
        <w:spacing w:before="136" w:line="219" w:lineRule="auto"/>
        <w:ind w:left="74"/>
        <w:rPr>
          <w:rFonts w:hint="eastAsia" w:ascii="仿宋_GB2312" w:hAnsi="仿宋_GB2312" w:eastAsia="仿宋_GB2312" w:cs="仿宋_GB2312"/>
          <w:spacing w:val="-8"/>
          <w:sz w:val="32"/>
          <w:szCs w:val="32"/>
          <w:lang w:val="en-US" w:eastAsia="zh-CN"/>
        </w:rPr>
        <w:sectPr>
          <w:footerReference r:id="rId9" w:type="default"/>
          <w:pgSz w:w="16960" w:h="11950" w:orient="landscape"/>
          <w:pgMar w:top="1569" w:right="1441" w:bottom="1497" w:left="1687" w:header="0" w:footer="1379" w:gutter="0"/>
          <w:cols w:space="720" w:num="1"/>
        </w:sectPr>
      </w:pPr>
      <w:r>
        <w:rPr>
          <w:rFonts w:ascii="宋体" w:hAnsi="宋体" w:eastAsia="宋体" w:cs="宋体"/>
          <w:spacing w:val="-8"/>
          <w:sz w:val="28"/>
          <w:szCs w:val="28"/>
        </w:rPr>
        <w:t>注：类别为央企、省属、市属三类</w:t>
      </w:r>
    </w:p>
    <w:p w14:paraId="5AFB07DD">
      <w:pPr>
        <w:tabs>
          <w:tab w:val="left" w:pos="2771"/>
        </w:tabs>
        <w:bidi w:val="0"/>
        <w:jc w:val="left"/>
        <w:rPr>
          <w:rFonts w:hint="default"/>
          <w:lang w:val="en-US" w:eastAsia="zh-CN"/>
        </w:rPr>
      </w:pPr>
    </w:p>
    <w:sectPr>
      <w:footerReference r:id="rId10"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279B">
    <w:pPr>
      <w:tabs>
        <w:tab w:val="left" w:pos="5378"/>
      </w:tabs>
      <w:spacing w:line="183" w:lineRule="auto"/>
      <w:rPr>
        <w:rFonts w:hint="eastAsia" w:ascii="宋体" w:hAnsi="宋体" w:eastAsia="宋体" w:cs="宋体"/>
        <w:sz w:val="27"/>
        <w:szCs w:val="27"/>
        <w:lang w:eastAsia="zh-CN"/>
      </w:rPr>
    </w:pPr>
    <w:r>
      <w:rPr>
        <w:rFonts w:hint="eastAsia" w:ascii="宋体" w:hAnsi="宋体" w:eastAsia="宋体" w:cs="宋体"/>
        <w:sz w:val="27"/>
        <w:szCs w:val="27"/>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5985">
    <w:pPr>
      <w:spacing w:line="183" w:lineRule="auto"/>
      <w:ind w:right="380"/>
      <w:jc w:val="right"/>
      <w:rPr>
        <w:rFonts w:ascii="宋体" w:hAnsi="宋体" w:eastAsia="宋体" w:cs="宋体"/>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ACF7C">
    <w:pPr>
      <w:spacing w:line="183" w:lineRule="auto"/>
      <w:rPr>
        <w:rFonts w:ascii="宋体" w:hAnsi="宋体" w:eastAsia="宋体" w:cs="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2C8C">
    <w:pPr>
      <w:spacing w:line="183" w:lineRule="auto"/>
      <w:ind w:right="60"/>
      <w:jc w:val="right"/>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91EC">
    <w:pPr>
      <w:spacing w:line="183" w:lineRule="auto"/>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9805">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7CE9">
    <w:pPr>
      <w:spacing w:line="183" w:lineRule="auto"/>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7742">
    <w:pPr>
      <w:spacing w:line="183" w:lineRule="auto"/>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FFDBB"/>
    <w:multiLevelType w:val="singleLevel"/>
    <w:tmpl w:val="A64FFDBB"/>
    <w:lvl w:ilvl="0" w:tentative="0">
      <w:start w:val="6"/>
      <w:numFmt w:val="chineseCounting"/>
      <w:suff w:val="nothing"/>
      <w:lvlText w:val="%1、"/>
      <w:lvlJc w:val="left"/>
      <w:rPr>
        <w:rFonts w:hint="eastAsia"/>
      </w:rPr>
    </w:lvl>
  </w:abstractNum>
  <w:abstractNum w:abstractNumId="1">
    <w:nsid w:val="2DAC5B92"/>
    <w:multiLevelType w:val="singleLevel"/>
    <w:tmpl w:val="2DAC5B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GY0ZDJiNmZlMTUxYTM1YmFjNjZhZTIwOWQ3ZDkifQ=="/>
  </w:docVars>
  <w:rsids>
    <w:rsidRoot w:val="45592F15"/>
    <w:rsid w:val="23AE5B30"/>
    <w:rsid w:val="39BB7578"/>
    <w:rsid w:val="45592F15"/>
    <w:rsid w:val="4BBC528F"/>
    <w:rsid w:val="5DB02747"/>
    <w:rsid w:val="62FE1427"/>
    <w:rsid w:val="71C6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2942</Words>
  <Characters>3182</Characters>
  <Lines>0</Lines>
  <Paragraphs>0</Paragraphs>
  <TotalTime>1</TotalTime>
  <ScaleCrop>false</ScaleCrop>
  <LinksUpToDate>false</LinksUpToDate>
  <CharactersWithSpaces>3656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2024-08-09T04:36:00Z</dcterms:created>
  <dc:creator>旭日</dc:creator>
  <cp:lastModifiedBy>旭日</cp:lastModifiedBy>
  <cp:lastPrinted>2024-09-24T05:39:14Z</cp:lastPrinted>
  <dcterms:modified xsi:type="dcterms:W3CDTF">2024-09-24T05:40:13Z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D05E5A18685F4350B8365647548912A5_11</vt:lpwstr>
  </property>
</Properties>
</file>