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E156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附件3</w:t>
      </w:r>
    </w:p>
    <w:p w14:paraId="3ADA04FB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 w:bidi="ar-SA"/>
        </w:rPr>
        <w:t>沈阳市高技能人才培育基地申报项目</w:t>
      </w:r>
    </w:p>
    <w:p w14:paraId="7FF7C1E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EF2F23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项目目标</w:t>
      </w:r>
    </w:p>
    <w:p w14:paraId="0D984B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高技能人才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培育基地建设项目应围绕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沈阳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市经济社会发展、产业结构优化升级的需要，202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年拟建设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个市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级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高技能人才培育基地，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val="en-US" w:eastAsia="zh-CN"/>
        </w:rPr>
        <w:t>每个基地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项目补助资金75万元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  <w:lang w:eastAsia="zh-CN"/>
        </w:rPr>
        <w:t>，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highlight w:val="none"/>
        </w:rPr>
        <w:t>项目建设期限为2年。</w:t>
      </w:r>
    </w:p>
    <w:p w14:paraId="7FD94DE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二、申报对象及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条件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</w:p>
    <w:p w14:paraId="7EBD5B9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依据《沈阳市高技能人才培育基地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及技能大师工作室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建设项目实施管理办法》（沈人社发〔202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4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〕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3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1号）申报对象主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  <w:t>以培养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高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  <w:t>技能人才为主要目标的沈阳市各类企业、职业院校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eastAsia="zh-CN"/>
        </w:rPr>
        <w:t>（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  <w:t>技工院校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eastAsia="zh-CN"/>
        </w:rPr>
        <w:t>）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  <w:t>及职业培训机构。</w:t>
      </w:r>
    </w:p>
    <w:p w14:paraId="026690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  <w:lang w:val="en-US" w:eastAsia="zh-CN"/>
        </w:rPr>
        <w:t>申报市级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sz w:val="32"/>
          <w:szCs w:val="32"/>
        </w:rPr>
        <w:t>高技能人才培育基地建设项目单位应符合以下条件：</w:t>
      </w:r>
    </w:p>
    <w:p w14:paraId="5100182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管理规范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。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遵守国家有关法律法规，未发生违规违纪事件；具有较强的管理能力和高效的组织管理体系，已建立规范的培训管理、财务管理、资产管理、风险管理等制度。</w:t>
      </w:r>
    </w:p>
    <w:p w14:paraId="113C43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培训能力。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新建市级培育基地培训场所和设施设备符合国家建设和安全标准，满足年培训500名以上高技能人才的能力；已建市级培育基地需要满足上年度完成500名以上高技能人才培训条件；具有2个以上与经济社会发展相适应的特色工种（职种），及相匹配的场地、实训装备；能够面向企业、学校、社会开展职业技能培训。</w:t>
      </w:r>
    </w:p>
    <w:p w14:paraId="7BA546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师资队伍。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建立了完善的师资培养机制。有满足培训需要稳定的专、兼职教师队伍。高级实习指导教师和具有高级技师职业资格的教师占实训教师总数40%以上。</w:t>
      </w:r>
    </w:p>
    <w:p w14:paraId="3339F4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8" w:firstLineChars="200"/>
        <w:jc w:val="both"/>
        <w:textAlignment w:val="baseline"/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7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17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pacing w:val="17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17"/>
          <w:sz w:val="32"/>
          <w:szCs w:val="32"/>
        </w:rPr>
        <w:t>培训合作。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项目申报单位为院校、培训机构的应与2家以上大中型企业建立了稳定的合作关系，有2个以上专业与合作企业共同研究确定专业建设、课程设置、培训计划、师资建设、研发课题和培训实习方案，并与合作企业共建了培训实习基地，聘请企业高级技师、技师和专业技术人员担任指导教师。</w:t>
      </w:r>
    </w:p>
    <w:p w14:paraId="629C8C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</w:rPr>
        <w:t>信誉良好</w:t>
      </w:r>
      <w:r>
        <w:rPr>
          <w:rFonts w:hint="eastAsia" w:ascii="楷体_GB2312" w:hAnsi="楷体_GB2312" w:eastAsia="楷体_GB2312" w:cs="楷体_GB2312"/>
          <w:spacing w:val="21"/>
          <w:sz w:val="32"/>
          <w:szCs w:val="32"/>
          <w:lang w:eastAsia="zh-CN"/>
        </w:rPr>
        <w:t>。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申报单位诚实守信，无失信等不良记录。</w:t>
      </w:r>
    </w:p>
    <w:p w14:paraId="74CEDE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黑体" w:cs="Times New Roman"/>
          <w:i w:val="0"/>
          <w:iCs w:val="0"/>
          <w:color w:val="333333"/>
          <w:sz w:val="32"/>
          <w:szCs w:val="32"/>
          <w:lang w:val="en-US" w:eastAsia="zh-CN"/>
        </w:rPr>
        <w:t>三、申报材料</w:t>
      </w:r>
    </w:p>
    <w:p w14:paraId="01105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各类企业、职业院校（技工院校）等单位按照属地原则，向所在区、县（市）人力资源保障部门申报。申报材料包括：</w:t>
      </w:r>
    </w:p>
    <w:p w14:paraId="4F397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1.沈阳市高技能培育基地建设申报基本情况表（表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1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）</w:t>
      </w:r>
    </w:p>
    <w:p w14:paraId="051A98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2.高技能人才培育基地建设项目申报书（表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2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）</w:t>
      </w:r>
    </w:p>
    <w:p w14:paraId="282B1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3.高技能人才培育基地建设项目实施方案（表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3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）</w:t>
      </w:r>
    </w:p>
    <w:p w14:paraId="7FE846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4.项目实施管理办法和项目经费管理办法</w:t>
      </w:r>
    </w:p>
    <w:p w14:paraId="0E5E6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</w:p>
    <w:p w14:paraId="07BFEA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1.沈阳市高技能培育基地建设申报基本情况表</w:t>
      </w:r>
    </w:p>
    <w:p w14:paraId="2443EB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2.高技能人才培训基地建设项目申报书</w:t>
      </w:r>
    </w:p>
    <w:p w14:paraId="2ED273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3.高技能人才培训基地建设项目实施方案</w:t>
      </w:r>
    </w:p>
    <w:p w14:paraId="31095F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4.市级高技能人才培育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基地</w:t>
      </w:r>
      <w:r>
        <w:rPr>
          <w:rStyle w:val="11"/>
          <w:rFonts w:hint="eastAsia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建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32"/>
          <w:szCs w:val="32"/>
          <w:lang w:val="en-US" w:eastAsia="zh-CN" w:bidi="ar-SA"/>
        </w:rPr>
        <w:t>设项目分类分档对照表</w:t>
      </w:r>
    </w:p>
    <w:p w14:paraId="1AB20E2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</w:p>
    <w:tbl>
      <w:tblPr>
        <w:tblStyle w:val="8"/>
        <w:tblpPr w:leftFromText="180" w:rightFromText="180" w:vertAnchor="text" w:horzAnchor="page" w:tblpX="989" w:tblpY="3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55"/>
        <w:gridCol w:w="1366"/>
        <w:gridCol w:w="1099"/>
        <w:gridCol w:w="1642"/>
        <w:gridCol w:w="1321"/>
        <w:gridCol w:w="1383"/>
      </w:tblGrid>
      <w:tr w14:paraId="6460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80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23D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沈阳市高技能人才培育基地项目建设申报基本情况表</w:t>
            </w:r>
          </w:p>
        </w:tc>
      </w:tr>
      <w:tr w14:paraId="0F83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14:paraId="03A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14:paraId="391B5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noWrap/>
            <w:vAlign w:val="center"/>
          </w:tcPr>
          <w:p w14:paraId="15FB0B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/>
            <w:vAlign w:val="center"/>
          </w:tcPr>
          <w:p w14:paraId="21DF48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noWrap/>
            <w:vAlign w:val="center"/>
          </w:tcPr>
          <w:p w14:paraId="4CE20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/>
            <w:vAlign w:val="center"/>
          </w:tcPr>
          <w:p w14:paraId="519253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/>
            <w:vAlign w:val="center"/>
          </w:tcPr>
          <w:p w14:paraId="13D632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14" w:type="dxa"/>
            <w:tcBorders>
              <w:tl2br w:val="nil"/>
              <w:tr2bl w:val="nil"/>
            </w:tcBorders>
            <w:noWrap w:val="0"/>
            <w:vAlign w:val="center"/>
          </w:tcPr>
          <w:p w14:paraId="1282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    （企业/院校/职业培训机构）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6E26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企业生产主要工种、类别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/>
            <w:vAlign w:val="center"/>
          </w:tcPr>
          <w:p w14:paraId="778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单位人数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E0B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高技能人才数量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6753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培训师资情况（专、兼职数，师生比，高级实训教师比例）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3C1F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高技能人才培育基地（有/无）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0A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高技能人才培育基地级别及获批时间</w:t>
            </w:r>
          </w:p>
        </w:tc>
      </w:tr>
      <w:tr w14:paraId="72DE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4" w:type="dxa"/>
            <w:tcBorders>
              <w:bottom w:val="nil"/>
            </w:tcBorders>
            <w:noWrap w:val="0"/>
            <w:vAlign w:val="center"/>
          </w:tcPr>
          <w:p w14:paraId="7788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bottom w:val="nil"/>
            </w:tcBorders>
            <w:noWrap w:val="0"/>
            <w:vAlign w:val="center"/>
          </w:tcPr>
          <w:p w14:paraId="7E9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bottom w:val="nil"/>
            </w:tcBorders>
            <w:noWrap/>
            <w:vAlign w:val="center"/>
          </w:tcPr>
          <w:p w14:paraId="4F3052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bottom w:val="nil"/>
            </w:tcBorders>
            <w:noWrap w:val="0"/>
            <w:vAlign w:val="center"/>
          </w:tcPr>
          <w:p w14:paraId="668B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tcBorders>
              <w:bottom w:val="nil"/>
            </w:tcBorders>
            <w:noWrap w:val="0"/>
            <w:vAlign w:val="center"/>
          </w:tcPr>
          <w:p w14:paraId="459A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bottom w:val="nil"/>
            </w:tcBorders>
            <w:noWrap w:val="0"/>
            <w:vAlign w:val="center"/>
          </w:tcPr>
          <w:p w14:paraId="2549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bottom w:val="nil"/>
            </w:tcBorders>
            <w:noWrap w:val="0"/>
            <w:vAlign w:val="center"/>
          </w:tcPr>
          <w:p w14:paraId="31E6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05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4" w:type="dxa"/>
            <w:tcBorders>
              <w:top w:val="nil"/>
            </w:tcBorders>
            <w:noWrap/>
            <w:vAlign w:val="center"/>
          </w:tcPr>
          <w:p w14:paraId="1D2E1C5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</w:tcBorders>
            <w:noWrap/>
            <w:vAlign w:val="center"/>
          </w:tcPr>
          <w:p w14:paraId="07D060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nil"/>
            </w:tcBorders>
            <w:noWrap/>
            <w:vAlign w:val="center"/>
          </w:tcPr>
          <w:p w14:paraId="18CFA9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nil"/>
            </w:tcBorders>
            <w:noWrap/>
            <w:vAlign w:val="center"/>
          </w:tcPr>
          <w:p w14:paraId="08320B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nil"/>
            </w:tcBorders>
            <w:noWrap/>
            <w:vAlign w:val="center"/>
          </w:tcPr>
          <w:p w14:paraId="1ED73E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nil"/>
            </w:tcBorders>
            <w:noWrap/>
            <w:vAlign w:val="center"/>
          </w:tcPr>
          <w:p w14:paraId="2AE1ED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nil"/>
            </w:tcBorders>
            <w:noWrap/>
            <w:vAlign w:val="center"/>
          </w:tcPr>
          <w:p w14:paraId="12347A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7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14" w:type="dxa"/>
            <w:tcBorders>
              <w:tl2br w:val="nil"/>
              <w:tr2bl w:val="nil"/>
            </w:tcBorders>
            <w:noWrap w:val="0"/>
            <w:vAlign w:val="center"/>
          </w:tcPr>
          <w:p w14:paraId="2365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职业技能等级认证（有/无）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7BB3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对外年培训规模（人数、高级工培训比例）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 w14:paraId="4C70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校企联合建设（合作单位、专业及实训基地的数量）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0198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职业技能竞赛（参赛获奖项目及等级）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05F9DC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职业技能竞赛（承办项目及等级）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7531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   配套资金     （有/无）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BE2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基地建设配套资金来源及比例</w:t>
            </w:r>
          </w:p>
        </w:tc>
      </w:tr>
      <w:tr w14:paraId="6A46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14:paraId="5EAD68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14:paraId="0D2CF7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noWrap/>
            <w:vAlign w:val="center"/>
          </w:tcPr>
          <w:p w14:paraId="042FEB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/>
            <w:vAlign w:val="center"/>
          </w:tcPr>
          <w:p w14:paraId="486689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noWrap/>
            <w:vAlign w:val="center"/>
          </w:tcPr>
          <w:p w14:paraId="13924E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noWrap/>
            <w:vAlign w:val="center"/>
          </w:tcPr>
          <w:p w14:paraId="063B15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/>
            <w:vAlign w:val="center"/>
          </w:tcPr>
          <w:p w14:paraId="7AB53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8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80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3249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高技能人才培育基地项目建设申报方案主要内容</w:t>
            </w:r>
          </w:p>
        </w:tc>
      </w:tr>
      <w:tr w14:paraId="43B8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370A5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3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875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0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FF41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E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099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1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D14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3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1364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6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C2D6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8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21B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D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B70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8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16D6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D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F60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3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F49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F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471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6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23A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7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56B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F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A5F4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B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80" w:type="dxa"/>
            <w:gridSpan w:val="7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CD08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718902">
      <w:pPr>
        <w:snapToGrid w:val="0"/>
        <w:spacing w:line="460" w:lineRule="exact"/>
        <w:jc w:val="left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 w14:paraId="20443B24">
      <w:pPr>
        <w:snapToGrid w:val="0"/>
        <w:spacing w:line="460" w:lineRule="exact"/>
        <w:jc w:val="left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附表2</w:t>
      </w:r>
    </w:p>
    <w:p w14:paraId="7DF40353">
      <w:pPr>
        <w:snapToGrid w:val="0"/>
        <w:spacing w:line="460" w:lineRule="exact"/>
        <w:jc w:val="left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 w14:paraId="49CC729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Times New Roman" w:eastAsia="方正小标宋简体" w:cs="Arial"/>
          <w:snapToGrid w:val="0"/>
          <w:color w:val="000000"/>
          <w:kern w:val="0"/>
          <w:sz w:val="48"/>
          <w:szCs w:val="48"/>
        </w:rPr>
      </w:pPr>
      <w:r>
        <w:rPr>
          <w:rFonts w:hint="eastAsia" w:ascii="方正小标宋简体" w:hAnsi="Times New Roman" w:eastAsia="方正小标宋简体" w:cs="Arial"/>
          <w:snapToGrid w:val="0"/>
          <w:color w:val="000000"/>
          <w:kern w:val="0"/>
          <w:sz w:val="48"/>
          <w:szCs w:val="48"/>
          <w:lang w:val="en-US" w:eastAsia="zh-CN"/>
        </w:rPr>
        <w:t>沈阳市高技能人才培育</w:t>
      </w:r>
      <w:r>
        <w:rPr>
          <w:rFonts w:hint="eastAsia" w:ascii="方正小标宋简体" w:hAnsi="Times New Roman" w:eastAsia="方正小标宋简体" w:cs="Arial"/>
          <w:snapToGrid w:val="0"/>
          <w:color w:val="000000"/>
          <w:kern w:val="0"/>
          <w:sz w:val="48"/>
          <w:szCs w:val="48"/>
        </w:rPr>
        <w:t>基地</w:t>
      </w:r>
    </w:p>
    <w:p w14:paraId="5880EFC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Times New Roman" w:eastAsia="方正小标宋简体" w:cs="Arial"/>
          <w:snapToGrid w:val="0"/>
          <w:color w:val="000000"/>
          <w:kern w:val="0"/>
          <w:sz w:val="48"/>
          <w:szCs w:val="48"/>
        </w:rPr>
      </w:pPr>
      <w:r>
        <w:rPr>
          <w:rFonts w:hint="eastAsia" w:ascii="方正小标宋简体" w:hAnsi="Times New Roman" w:eastAsia="方正小标宋简体" w:cs="Arial"/>
          <w:snapToGrid w:val="0"/>
          <w:color w:val="000000"/>
          <w:kern w:val="0"/>
          <w:sz w:val="48"/>
          <w:szCs w:val="48"/>
        </w:rPr>
        <w:t>建设项目申报书</w:t>
      </w:r>
    </w:p>
    <w:p w14:paraId="16E34BD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44"/>
          <w:szCs w:val="44"/>
        </w:rPr>
      </w:pPr>
    </w:p>
    <w:p w14:paraId="15EFC75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</w:pPr>
    </w:p>
    <w:p w14:paraId="1B7A1D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</w:pPr>
    </w:p>
    <w:p w14:paraId="2269B67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</w:pPr>
    </w:p>
    <w:p w14:paraId="3D3F9699">
      <w:pPr>
        <w:widowControl/>
        <w:kinsoku w:val="0"/>
        <w:autoSpaceDE w:val="0"/>
        <w:autoSpaceDN w:val="0"/>
        <w:adjustRightInd w:val="0"/>
        <w:snapToGrid w:val="0"/>
        <w:spacing w:before="240" w:line="240" w:lineRule="auto"/>
        <w:ind w:firstLine="1080" w:firstLineChars="3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项目单位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lang w:eastAsia="zh-CN"/>
        </w:rPr>
        <w:t>：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             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（公章）</w:t>
      </w:r>
    </w:p>
    <w:p w14:paraId="74EE6C49">
      <w:pPr>
        <w:widowControl/>
        <w:kinsoku w:val="0"/>
        <w:autoSpaceDE w:val="0"/>
        <w:autoSpaceDN w:val="0"/>
        <w:adjustRightInd w:val="0"/>
        <w:snapToGrid w:val="0"/>
        <w:spacing w:before="240" w:line="240" w:lineRule="auto"/>
        <w:ind w:firstLine="360" w:firstLineChars="1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 xml:space="preserve">  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单位类别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lang w:eastAsia="zh-CN"/>
        </w:rPr>
        <w:t>：</w:t>
      </w:r>
      <w:r>
        <w:rPr>
          <w:rFonts w:hint="eastAsia" w:ascii="仿宋_GB2312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>□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已建项目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 </w:t>
      </w:r>
      <w:r>
        <w:rPr>
          <w:rFonts w:hint="eastAsia" w:ascii="仿宋_GB2312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>□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>新建项目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  </w:t>
      </w:r>
    </w:p>
    <w:p w14:paraId="59197101">
      <w:pPr>
        <w:widowControl/>
        <w:kinsoku w:val="0"/>
        <w:autoSpaceDE w:val="0"/>
        <w:autoSpaceDN w:val="0"/>
        <w:adjustRightInd w:val="0"/>
        <w:snapToGrid w:val="0"/>
        <w:spacing w:before="240" w:line="240" w:lineRule="auto"/>
        <w:ind w:firstLine="1080" w:firstLineChars="300"/>
        <w:jc w:val="left"/>
        <w:textAlignment w:val="baseline"/>
        <w:rPr>
          <w:rFonts w:hint="default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项目类别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lang w:eastAsia="zh-CN"/>
        </w:rPr>
        <w:t>：</w:t>
      </w:r>
      <w:r>
        <w:rPr>
          <w:rFonts w:hint="eastAsia" w:ascii="仿宋_GB2312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>□生产制造类</w:t>
      </w:r>
      <w:r>
        <w:rPr>
          <w:rFonts w:hint="eastAsia" w:ascii="仿宋_GB2312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  <w:t xml:space="preserve">              </w:t>
      </w:r>
    </w:p>
    <w:p w14:paraId="0A12744D">
      <w:pPr>
        <w:widowControl/>
        <w:kinsoku w:val="0"/>
        <w:autoSpaceDE w:val="0"/>
        <w:autoSpaceDN w:val="0"/>
        <w:adjustRightInd w:val="0"/>
        <w:snapToGrid w:val="0"/>
        <w:spacing w:before="240" w:line="240" w:lineRule="auto"/>
        <w:ind w:firstLine="2880" w:firstLineChars="800"/>
        <w:jc w:val="left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</w:pPr>
      <w:r>
        <w:rPr>
          <w:rFonts w:hint="eastAsia" w:ascii="仿宋_GB2312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eastAsia="zh-CN"/>
        </w:rPr>
        <w:t>□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社会生产和生活服务类 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  <w:t xml:space="preserve"> </w:t>
      </w:r>
    </w:p>
    <w:p w14:paraId="6D304DA1">
      <w:pPr>
        <w:widowControl/>
        <w:kinsoku w:val="0"/>
        <w:autoSpaceDE w:val="0"/>
        <w:autoSpaceDN w:val="0"/>
        <w:adjustRightInd w:val="0"/>
        <w:snapToGrid w:val="0"/>
        <w:spacing w:before="240" w:line="240" w:lineRule="auto"/>
        <w:ind w:firstLine="1080" w:firstLineChars="3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主管单位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lang w:eastAsia="zh-CN"/>
        </w:rPr>
        <w:t>：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  <w:u w:val="single"/>
        </w:rPr>
        <w:t xml:space="preserve"> 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6"/>
          <w:szCs w:val="21"/>
        </w:rPr>
        <w:t>（公章）</w:t>
      </w:r>
    </w:p>
    <w:p w14:paraId="171F351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294B7C4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56AD0E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47F6959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4A85274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6B13D81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10018E6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020C17B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3C3C164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4"/>
          <w:szCs w:val="21"/>
        </w:rPr>
      </w:pPr>
    </w:p>
    <w:p w14:paraId="0570FC5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outlineLvl w:val="0"/>
        <w:rPr>
          <w:rFonts w:ascii="Times New Roman" w:hAnsi="Times New Roman" w:eastAsia="黑体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Times New Roman" w:hAnsi="Times New Roman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沈阳市</w:t>
      </w:r>
      <w:r>
        <w:rPr>
          <w:rFonts w:ascii="Times New Roman" w:hAnsi="Times New Roman" w:eastAsia="黑体" w:cs="Arial"/>
          <w:snapToGrid w:val="0"/>
          <w:color w:val="000000"/>
          <w:kern w:val="0"/>
          <w:sz w:val="32"/>
          <w:szCs w:val="32"/>
        </w:rPr>
        <w:t>人力资源</w:t>
      </w:r>
      <w:r>
        <w:rPr>
          <w:rFonts w:hint="eastAsia" w:ascii="Times New Roman" w:hAnsi="Times New Roman" w:eastAsia="黑体" w:cs="Arial"/>
          <w:snapToGrid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黑体" w:cs="Arial"/>
          <w:snapToGrid w:val="0"/>
          <w:color w:val="000000"/>
          <w:kern w:val="0"/>
          <w:sz w:val="32"/>
          <w:szCs w:val="32"/>
        </w:rPr>
        <w:t>社会保障</w:t>
      </w:r>
      <w:r>
        <w:rPr>
          <w:rFonts w:hint="eastAsia" w:ascii="Times New Roman" w:hAnsi="Times New Roman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局制定</w:t>
      </w:r>
    </w:p>
    <w:p w14:paraId="2BF8C56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</w:pPr>
      <w:r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  <w:t>二</w:t>
      </w:r>
      <w:r>
        <w:rPr>
          <w:rFonts w:hint="eastAsia" w:ascii="Times New Roman" w:hAnsi="Times New Roman" w:eastAsia="黑体" w:cs="Arial"/>
          <w:snapToGrid w:val="0"/>
          <w:color w:val="000000"/>
          <w:kern w:val="0"/>
          <w:sz w:val="28"/>
          <w:szCs w:val="21"/>
        </w:rPr>
        <w:t>〇</w:t>
      </w:r>
      <w:r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  <w:t>二</w:t>
      </w:r>
      <w:r>
        <w:rPr>
          <w:rFonts w:hint="eastAsia" w:ascii="Times New Roman" w:hAnsi="Times New Roman" w:eastAsia="黑体" w:cs="Arial"/>
          <w:snapToGrid w:val="0"/>
          <w:color w:val="000000"/>
          <w:kern w:val="0"/>
          <w:sz w:val="28"/>
          <w:szCs w:val="21"/>
          <w:lang w:val="en-US" w:eastAsia="zh-CN"/>
        </w:rPr>
        <w:t>四</w:t>
      </w:r>
      <w:r>
        <w:rPr>
          <w:rFonts w:ascii="Times New Roman" w:hAnsi="Times New Roman" w:eastAsia="黑体" w:cs="Arial"/>
          <w:snapToGrid w:val="0"/>
          <w:color w:val="000000"/>
          <w:kern w:val="0"/>
          <w:sz w:val="28"/>
          <w:szCs w:val="21"/>
        </w:rPr>
        <w:t>年</w:t>
      </w:r>
    </w:p>
    <w:p w14:paraId="5CAE7195">
      <w:pPr>
        <w:spacing w:line="360" w:lineRule="auto"/>
        <w:jc w:val="center"/>
        <w:rPr>
          <w:rFonts w:ascii="Times New Roman" w:hAnsi="Times New Roman" w:eastAsia="黑体"/>
          <w:sz w:val="24"/>
          <w:highlight w:val="none"/>
        </w:rPr>
      </w:pPr>
    </w:p>
    <w:p w14:paraId="0AC0D330">
      <w:pPr>
        <w:spacing w:line="360" w:lineRule="auto"/>
        <w:jc w:val="both"/>
        <w:rPr>
          <w:rFonts w:ascii="Times New Roman" w:hAnsi="Times New Roman" w:eastAsia="黑体"/>
          <w:sz w:val="24"/>
          <w:highlight w:val="none"/>
        </w:rPr>
      </w:pPr>
    </w:p>
    <w:p w14:paraId="448C2114">
      <w:pPr>
        <w:rPr>
          <w:rFonts w:ascii="Times New Roman" w:hAnsi="Times New Roman"/>
          <w:highlight w:val="none"/>
        </w:rPr>
      </w:pPr>
    </w:p>
    <w:p w14:paraId="52FE7EEC">
      <w:pPr>
        <w:jc w:val="both"/>
        <w:outlineLvl w:val="0"/>
        <w:rPr>
          <w:rFonts w:ascii="Times New Roman" w:hAnsi="Times New Roman" w:eastAsia="黑体"/>
          <w:sz w:val="36"/>
          <w:highlight w:val="none"/>
        </w:rPr>
      </w:pPr>
    </w:p>
    <w:p w14:paraId="5A40C01D">
      <w:pPr>
        <w:jc w:val="center"/>
        <w:outlineLvl w:val="0"/>
        <w:rPr>
          <w:rFonts w:ascii="Times New Roman" w:hAnsi="Times New Roman" w:eastAsia="黑体"/>
          <w:sz w:val="44"/>
          <w:highlight w:val="none"/>
        </w:rPr>
      </w:pPr>
      <w:r>
        <w:rPr>
          <w:rFonts w:ascii="Times New Roman" w:hAnsi="Times New Roman" w:eastAsia="黑体"/>
          <w:sz w:val="44"/>
          <w:highlight w:val="none"/>
        </w:rPr>
        <w:t>填 写 要 求</w:t>
      </w:r>
    </w:p>
    <w:p w14:paraId="716BF3FD">
      <w:pPr>
        <w:jc w:val="center"/>
        <w:outlineLvl w:val="0"/>
        <w:rPr>
          <w:rFonts w:ascii="Times New Roman" w:hAnsi="Times New Roman" w:eastAsia="黑体"/>
          <w:sz w:val="44"/>
          <w:highlight w:val="none"/>
        </w:rPr>
      </w:pPr>
    </w:p>
    <w:p w14:paraId="2C38BDEC">
      <w:pPr>
        <w:pStyle w:val="6"/>
        <w:ind w:left="2" w:leftChars="1"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一、按照要求，如实填写，仔细核对。</w:t>
      </w:r>
    </w:p>
    <w:p w14:paraId="67C85113">
      <w:pPr>
        <w:pStyle w:val="6"/>
        <w:ind w:left="2" w:leftChars="1"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二、文字描述要说清时间、内容、结果，抓住重点，叙述简要。</w:t>
      </w:r>
    </w:p>
    <w:p w14:paraId="6424224C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三、此表使用A4纸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制作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纸质件</w:t>
      </w:r>
      <w:r>
        <w:rPr>
          <w:rFonts w:ascii="Times New Roman" w:hAnsi="Times New Roman" w:eastAsia="仿宋_GB2312"/>
          <w:sz w:val="32"/>
          <w:szCs w:val="32"/>
          <w:highlight w:val="none"/>
        </w:rPr>
        <w:t>连同电子文档一并上报。</w:t>
      </w:r>
    </w:p>
    <w:p w14:paraId="169824DE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2F6B5397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19E304FE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407936E8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700082C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30E4190A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07C6B1CB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9677EA2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3B16567F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8829CA2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97040DC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42EDC1BD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35693628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617D2DD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07B3F103">
      <w:pPr>
        <w:spacing w:line="360" w:lineRule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tbl>
      <w:tblPr>
        <w:tblStyle w:val="8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746"/>
        <w:gridCol w:w="1090"/>
        <w:gridCol w:w="240"/>
        <w:gridCol w:w="421"/>
        <w:gridCol w:w="656"/>
        <w:gridCol w:w="239"/>
        <w:gridCol w:w="851"/>
        <w:gridCol w:w="2174"/>
      </w:tblGrid>
      <w:tr w14:paraId="3FE3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521" w:type="dxa"/>
            <w:noWrap w:val="0"/>
            <w:vAlign w:val="center"/>
          </w:tcPr>
          <w:p w14:paraId="5D73BCCB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项目单位名称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0C5ABC4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2AF1B74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属性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 w14:paraId="2ADDD4B3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□政府办   □行业、企业办</w:t>
            </w:r>
          </w:p>
          <w:p w14:paraId="05E3665B">
            <w:pPr>
              <w:rPr>
                <w:rFonts w:ascii="Times New Roman" w:hAnsi="Times New Roman"/>
                <w:highlight w:val="none"/>
              </w:rPr>
            </w:pPr>
          </w:p>
          <w:p w14:paraId="409D0CBE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□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其他</w:t>
            </w:r>
          </w:p>
        </w:tc>
      </w:tr>
      <w:tr w14:paraId="5370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21" w:type="dxa"/>
            <w:noWrap w:val="0"/>
            <w:vAlign w:val="center"/>
          </w:tcPr>
          <w:p w14:paraId="2C511644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项目单位地址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6DDB9A2E">
            <w:pPr>
              <w:spacing w:line="240" w:lineRule="exac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 </w:t>
            </w:r>
          </w:p>
          <w:p w14:paraId="603BF532">
            <w:pPr>
              <w:spacing w:line="240" w:lineRule="exact"/>
              <w:rPr>
                <w:rFonts w:ascii="Times New Roman" w:hAnsi="Times New Roman"/>
                <w:highlight w:val="none"/>
              </w:rPr>
            </w:pPr>
          </w:p>
          <w:p w14:paraId="7AC0C691">
            <w:pPr>
              <w:spacing w:line="240" w:lineRule="exact"/>
              <w:rPr>
                <w:rFonts w:ascii="Times New Roman" w:hAnsi="Times New Roman"/>
                <w:highlight w:val="none"/>
              </w:rPr>
            </w:pPr>
          </w:p>
          <w:p w14:paraId="170FD0A8">
            <w:pPr>
              <w:spacing w:line="240" w:lineRule="exact"/>
              <w:rPr>
                <w:rFonts w:ascii="Times New Roman" w:hAnsi="Times New Roman"/>
                <w:highlight w:val="none"/>
              </w:rPr>
            </w:pPr>
          </w:p>
        </w:tc>
      </w:tr>
      <w:tr w14:paraId="1C3D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21" w:type="dxa"/>
            <w:noWrap w:val="0"/>
            <w:vAlign w:val="center"/>
          </w:tcPr>
          <w:p w14:paraId="4224558D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邮政编码</w:t>
            </w:r>
          </w:p>
        </w:tc>
        <w:tc>
          <w:tcPr>
            <w:tcW w:w="1746" w:type="dxa"/>
            <w:noWrap w:val="0"/>
            <w:vAlign w:val="center"/>
          </w:tcPr>
          <w:p w14:paraId="54A3E49A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</w:p>
          <w:p w14:paraId="39A4F38F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 w14:paraId="7CC459B1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网址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 w14:paraId="4407C7B9">
            <w:pPr>
              <w:spacing w:line="240" w:lineRule="exact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1DE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 w14:paraId="2623B58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法人代表</w:t>
            </w:r>
          </w:p>
          <w:p w14:paraId="3102E62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信息</w:t>
            </w:r>
          </w:p>
        </w:tc>
        <w:tc>
          <w:tcPr>
            <w:tcW w:w="1746" w:type="dxa"/>
            <w:noWrap w:val="0"/>
            <w:vAlign w:val="center"/>
          </w:tcPr>
          <w:p w14:paraId="37D03C4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姓名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 w14:paraId="4A432174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52DCC65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51F2DA4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部门及职务</w:t>
            </w:r>
          </w:p>
        </w:tc>
        <w:tc>
          <w:tcPr>
            <w:tcW w:w="2174" w:type="dxa"/>
            <w:noWrap w:val="0"/>
            <w:vAlign w:val="center"/>
          </w:tcPr>
          <w:p w14:paraId="6DE7FA2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C28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 w14:paraId="0F88846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175445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办公室电话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 w14:paraId="09DFB08D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796784D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7EDEBD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传真</w:t>
            </w:r>
          </w:p>
        </w:tc>
        <w:tc>
          <w:tcPr>
            <w:tcW w:w="2174" w:type="dxa"/>
            <w:noWrap w:val="0"/>
            <w:vAlign w:val="center"/>
          </w:tcPr>
          <w:p w14:paraId="350DE72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56D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 w14:paraId="0E919BB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35B9D3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手机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 w14:paraId="5532F5B8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5D20A0B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6E25184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E-mail</w:t>
            </w:r>
          </w:p>
        </w:tc>
        <w:tc>
          <w:tcPr>
            <w:tcW w:w="2174" w:type="dxa"/>
            <w:noWrap w:val="0"/>
            <w:vAlign w:val="center"/>
          </w:tcPr>
          <w:p w14:paraId="14AC211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475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21" w:type="dxa"/>
            <w:noWrap w:val="0"/>
            <w:vAlign w:val="center"/>
          </w:tcPr>
          <w:p w14:paraId="775710B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资金账号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505AD343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5DF2812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 w14:paraId="05995C9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开户银行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 w14:paraId="216EA36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177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21" w:type="dxa"/>
            <w:noWrap w:val="0"/>
            <w:vAlign w:val="center"/>
          </w:tcPr>
          <w:p w14:paraId="15951C7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项目单位</w:t>
            </w:r>
          </w:p>
          <w:p w14:paraId="7F2ADC5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主管部门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7F01024A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6D118A2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3D2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exact"/>
          <w:jc w:val="center"/>
        </w:trPr>
        <w:tc>
          <w:tcPr>
            <w:tcW w:w="1521" w:type="dxa"/>
            <w:noWrap w:val="0"/>
            <w:vAlign w:val="center"/>
          </w:tcPr>
          <w:p w14:paraId="32F27E4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规范管理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2471371B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03F19382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6BC1ED3F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499E1086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0BEBC1E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4DEB0C1B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210354A6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5BC7B818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19BD875C">
            <w:pPr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（可加附页）</w:t>
            </w:r>
          </w:p>
        </w:tc>
      </w:tr>
      <w:tr w14:paraId="4793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exact"/>
          <w:jc w:val="center"/>
        </w:trPr>
        <w:tc>
          <w:tcPr>
            <w:tcW w:w="1521" w:type="dxa"/>
            <w:noWrap w:val="0"/>
            <w:vAlign w:val="center"/>
          </w:tcPr>
          <w:p w14:paraId="4675E89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培训能力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66EEE06F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1807FB82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2B099B7C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54B7F7F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1699225E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788B9D2D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49A00499">
            <w:pPr>
              <w:jc w:val="right"/>
              <w:rPr>
                <w:rFonts w:ascii="Times New Roman" w:hAnsi="Times New Roman"/>
                <w:highlight w:val="none"/>
              </w:rPr>
            </w:pPr>
          </w:p>
          <w:p w14:paraId="7CF93E95">
            <w:pPr>
              <w:jc w:val="right"/>
              <w:rPr>
                <w:rFonts w:ascii="Times New Roman" w:hAnsi="Times New Roman"/>
                <w:highlight w:val="none"/>
              </w:rPr>
            </w:pPr>
          </w:p>
          <w:p w14:paraId="2CAC57F6">
            <w:pPr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（可加附页）</w:t>
            </w:r>
          </w:p>
        </w:tc>
      </w:tr>
      <w:tr w14:paraId="66E7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521" w:type="dxa"/>
            <w:noWrap w:val="0"/>
            <w:vAlign w:val="center"/>
          </w:tcPr>
          <w:p w14:paraId="13691DF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师资队伍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0C032EC1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043578E9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6C9AD266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6D98EE8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6DAE9D62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6A16FE8E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61122922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7D19D6D4">
            <w:pPr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（可加附页）</w:t>
            </w:r>
          </w:p>
        </w:tc>
      </w:tr>
      <w:tr w14:paraId="0E3E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521" w:type="dxa"/>
            <w:noWrap w:val="0"/>
            <w:vAlign w:val="center"/>
          </w:tcPr>
          <w:p w14:paraId="6665DA9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企业合作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1A17D3EC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4718EFE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270FA85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1FD8E02C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7C9B29B8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5D3E8F59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318FFCA3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24132636">
            <w:pPr>
              <w:jc w:val="righ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（可加附页）</w:t>
            </w:r>
          </w:p>
        </w:tc>
      </w:tr>
      <w:tr w14:paraId="66E0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1521" w:type="dxa"/>
            <w:noWrap w:val="0"/>
            <w:vAlign w:val="center"/>
          </w:tcPr>
          <w:p w14:paraId="233B7410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申报单位意见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20AE4893">
            <w:pPr>
              <w:ind w:firstLine="2415" w:firstLineChars="1150"/>
              <w:jc w:val="left"/>
              <w:rPr>
                <w:rFonts w:ascii="Times New Roman" w:hAnsi="Times New Roman"/>
                <w:highlight w:val="none"/>
              </w:rPr>
            </w:pPr>
          </w:p>
          <w:p w14:paraId="76804E88">
            <w:pPr>
              <w:ind w:firstLine="2415" w:firstLineChars="1150"/>
              <w:jc w:val="left"/>
              <w:rPr>
                <w:rFonts w:ascii="Times New Roman" w:hAnsi="Times New Roman"/>
                <w:highlight w:val="none"/>
              </w:rPr>
            </w:pPr>
          </w:p>
          <w:p w14:paraId="621E087C">
            <w:pPr>
              <w:ind w:firstLine="2415" w:firstLineChars="1150"/>
              <w:jc w:val="left"/>
              <w:rPr>
                <w:rFonts w:ascii="Times New Roman" w:hAnsi="Times New Roman"/>
                <w:highlight w:val="none"/>
              </w:rPr>
            </w:pPr>
          </w:p>
          <w:p w14:paraId="4F44BD56">
            <w:pPr>
              <w:ind w:firstLine="2415" w:firstLineChars="1150"/>
              <w:jc w:val="left"/>
              <w:rPr>
                <w:rFonts w:ascii="Times New Roman" w:hAnsi="Times New Roman"/>
                <w:highlight w:val="none"/>
              </w:rPr>
            </w:pPr>
          </w:p>
          <w:p w14:paraId="6B12E178">
            <w:pPr>
              <w:ind w:firstLine="4935" w:firstLineChars="235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（盖章）</w:t>
            </w:r>
          </w:p>
          <w:p w14:paraId="36E82A0D">
            <w:pPr>
              <w:ind w:right="42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                                       年   月   日</w:t>
            </w:r>
          </w:p>
          <w:p w14:paraId="413F47CC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D5F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1521" w:type="dxa"/>
            <w:noWrap w:val="0"/>
            <w:vAlign w:val="center"/>
          </w:tcPr>
          <w:p w14:paraId="6AD95EE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区、县（市）人社</w:t>
            </w:r>
            <w:r>
              <w:rPr>
                <w:rFonts w:ascii="Times New Roman" w:hAnsi="Times New Roman"/>
                <w:highlight w:val="none"/>
              </w:rPr>
              <w:t>部门</w:t>
            </w:r>
          </w:p>
          <w:p w14:paraId="4947A59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意见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31F30CB7">
            <w:pPr>
              <w:jc w:val="left"/>
              <w:rPr>
                <w:rFonts w:ascii="Times New Roman" w:hAnsi="Times New Roman"/>
                <w:highlight w:val="none"/>
              </w:rPr>
            </w:pPr>
          </w:p>
          <w:p w14:paraId="43935600">
            <w:pPr>
              <w:ind w:firstLine="525" w:firstLineChars="250"/>
              <w:jc w:val="left"/>
              <w:rPr>
                <w:rFonts w:hint="eastAsia" w:ascii="Times New Roman" w:hAnsi="Times New Roman"/>
                <w:highlight w:val="none"/>
              </w:rPr>
            </w:pPr>
          </w:p>
          <w:p w14:paraId="6E36CC36">
            <w:pPr>
              <w:ind w:firstLine="525" w:firstLineChars="250"/>
              <w:jc w:val="left"/>
              <w:rPr>
                <w:rFonts w:hint="eastAsia" w:ascii="Times New Roman" w:hAnsi="Times New Roman"/>
                <w:highlight w:val="none"/>
              </w:rPr>
            </w:pPr>
          </w:p>
          <w:p w14:paraId="172C0336">
            <w:pPr>
              <w:ind w:firstLine="525" w:firstLineChars="250"/>
              <w:jc w:val="left"/>
              <w:rPr>
                <w:rFonts w:hint="eastAsia" w:ascii="Times New Roman" w:hAnsi="Times New Roman"/>
                <w:highlight w:val="none"/>
              </w:rPr>
            </w:pPr>
          </w:p>
          <w:p w14:paraId="4F0CD3E0">
            <w:pPr>
              <w:ind w:firstLine="525" w:firstLineChars="250"/>
              <w:jc w:val="left"/>
              <w:rPr>
                <w:rFonts w:hint="eastAsia" w:ascii="Times New Roman" w:hAnsi="Times New Roman"/>
                <w:highlight w:val="none"/>
              </w:rPr>
            </w:pPr>
          </w:p>
          <w:p w14:paraId="08E87C36">
            <w:pPr>
              <w:ind w:firstLine="4620" w:firstLineChars="220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（盖章）</w:t>
            </w:r>
          </w:p>
          <w:p w14:paraId="5162B94C">
            <w:pPr>
              <w:ind w:right="42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/>
                <w:highlight w:val="none"/>
              </w:rPr>
              <w:t xml:space="preserve">年   月   </w:t>
            </w: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日</w:t>
            </w:r>
          </w:p>
        </w:tc>
      </w:tr>
      <w:tr w14:paraId="364D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521" w:type="dxa"/>
            <w:noWrap w:val="0"/>
            <w:vAlign w:val="center"/>
          </w:tcPr>
          <w:p w14:paraId="755B71A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备注</w:t>
            </w:r>
          </w:p>
        </w:tc>
        <w:tc>
          <w:tcPr>
            <w:tcW w:w="7417" w:type="dxa"/>
            <w:gridSpan w:val="8"/>
            <w:noWrap w:val="0"/>
            <w:vAlign w:val="center"/>
          </w:tcPr>
          <w:p w14:paraId="11A076D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</w:tbl>
    <w:p w14:paraId="7B1FF0B7">
      <w:pPr>
        <w:widowControl/>
        <w:adjustRightInd w:val="0"/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eastAsia="zh-CN"/>
        </w:rPr>
        <w:t>表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</w:p>
    <w:p w14:paraId="7EA38A75"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eastAsia" w:ascii="方正小标宋简体" w:hAnsi="Times New Roman" w:eastAsia="方正小标宋简体"/>
          <w:sz w:val="48"/>
          <w:szCs w:val="48"/>
          <w:highlight w:val="none"/>
        </w:rPr>
      </w:pPr>
      <w:r>
        <w:rPr>
          <w:rFonts w:hint="eastAsia" w:ascii="方正小标宋简体" w:hAnsi="Times New Roman" w:eastAsia="方正小标宋简体"/>
          <w:sz w:val="48"/>
          <w:szCs w:val="48"/>
          <w:highlight w:val="none"/>
          <w:lang w:val="en-US" w:eastAsia="zh-CN"/>
        </w:rPr>
        <w:t>沈阳市高技能人才培育</w:t>
      </w:r>
      <w:r>
        <w:rPr>
          <w:rFonts w:hint="eastAsia" w:ascii="方正小标宋简体" w:hAnsi="Times New Roman" w:eastAsia="方正小标宋简体"/>
          <w:sz w:val="48"/>
          <w:szCs w:val="48"/>
          <w:highlight w:val="none"/>
        </w:rPr>
        <w:t>基地</w:t>
      </w:r>
    </w:p>
    <w:p w14:paraId="488BBB7B"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eastAsia" w:ascii="方正小标宋简体" w:hAnsi="Times New Roman" w:eastAsia="方正小标宋简体"/>
          <w:sz w:val="48"/>
          <w:szCs w:val="48"/>
          <w:highlight w:val="none"/>
        </w:rPr>
      </w:pPr>
      <w:r>
        <w:rPr>
          <w:rFonts w:hint="eastAsia" w:ascii="方正小标宋简体" w:hAnsi="Times New Roman" w:eastAsia="方正小标宋简体"/>
          <w:sz w:val="48"/>
          <w:szCs w:val="48"/>
          <w:highlight w:val="none"/>
        </w:rPr>
        <w:t>建设项目实施方案</w:t>
      </w:r>
    </w:p>
    <w:p w14:paraId="0C2E5A6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6502C3E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4EEB766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160A8DF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64E083C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1E6C19F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15BB57D5">
      <w:pPr>
        <w:adjustRightInd w:val="0"/>
        <w:snapToGrid w:val="0"/>
        <w:spacing w:line="360" w:lineRule="auto"/>
        <w:ind w:firstLine="1321" w:firstLineChars="472"/>
        <w:jc w:val="left"/>
        <w:rPr>
          <w:rFonts w:ascii="Times New Roman" w:hAnsi="Times New Roman" w:eastAsia="黑体"/>
          <w:sz w:val="28"/>
          <w:highlight w:val="none"/>
        </w:rPr>
      </w:pPr>
      <w:r>
        <w:rPr>
          <w:rFonts w:ascii="Times New Roman" w:hAnsi="Times New Roman" w:eastAsia="黑体"/>
          <w:sz w:val="28"/>
          <w:highlight w:val="none"/>
        </w:rPr>
        <w:t>项目单位：</w:t>
      </w:r>
      <w:r>
        <w:rPr>
          <w:rFonts w:ascii="Times New Roman" w:hAnsi="Times New Roman" w:eastAsia="黑体"/>
          <w:sz w:val="44"/>
          <w:szCs w:val="44"/>
          <w:highlight w:val="none"/>
          <w:u w:val="single"/>
        </w:rPr>
        <w:t xml:space="preserve">                 </w:t>
      </w:r>
      <w:r>
        <w:rPr>
          <w:rFonts w:ascii="Times New Roman" w:hAnsi="Times New Roman" w:eastAsia="黑体"/>
          <w:sz w:val="28"/>
          <w:highlight w:val="none"/>
        </w:rPr>
        <w:t>（公章）</w:t>
      </w:r>
    </w:p>
    <w:p w14:paraId="650FCECC">
      <w:pPr>
        <w:adjustRightInd w:val="0"/>
        <w:snapToGrid w:val="0"/>
        <w:spacing w:line="360" w:lineRule="auto"/>
        <w:ind w:firstLine="1321" w:firstLineChars="472"/>
        <w:jc w:val="left"/>
        <w:rPr>
          <w:rFonts w:ascii="Times New Roman" w:hAnsi="Times New Roman" w:eastAsia="黑体"/>
          <w:sz w:val="28"/>
          <w:highlight w:val="none"/>
        </w:rPr>
      </w:pPr>
      <w:r>
        <w:rPr>
          <w:rFonts w:ascii="Times New Roman" w:hAnsi="Times New Roman" w:eastAsia="黑体"/>
          <w:sz w:val="28"/>
          <w:highlight w:val="none"/>
        </w:rPr>
        <w:t>主管部门：</w:t>
      </w:r>
      <w:r>
        <w:rPr>
          <w:rFonts w:ascii="Times New Roman" w:hAnsi="Times New Roman" w:eastAsia="黑体"/>
          <w:sz w:val="44"/>
          <w:szCs w:val="44"/>
          <w:highlight w:val="none"/>
          <w:u w:val="single"/>
        </w:rPr>
        <w:t xml:space="preserve">                 </w:t>
      </w:r>
      <w:r>
        <w:rPr>
          <w:rFonts w:ascii="Times New Roman" w:hAnsi="Times New Roman" w:eastAsia="黑体"/>
          <w:sz w:val="28"/>
          <w:highlight w:val="none"/>
        </w:rPr>
        <w:t>（公章）</w:t>
      </w:r>
    </w:p>
    <w:p w14:paraId="2D3782A4">
      <w:pPr>
        <w:adjustRightInd w:val="0"/>
        <w:snapToGrid w:val="0"/>
        <w:spacing w:line="360" w:lineRule="auto"/>
        <w:ind w:firstLine="1321" w:firstLineChars="472"/>
        <w:jc w:val="left"/>
        <w:rPr>
          <w:rFonts w:ascii="Times New Roman" w:hAnsi="Times New Roman" w:eastAsia="黑体"/>
          <w:sz w:val="28"/>
          <w:highlight w:val="none"/>
        </w:rPr>
      </w:pPr>
      <w:r>
        <w:rPr>
          <w:rFonts w:ascii="Times New Roman" w:hAnsi="Times New Roman" w:eastAsia="黑体"/>
          <w:sz w:val="28"/>
          <w:highlight w:val="none"/>
        </w:rPr>
        <w:t>法人代表：</w:t>
      </w:r>
      <w:r>
        <w:rPr>
          <w:rFonts w:ascii="Times New Roman" w:hAnsi="Times New Roman" w:eastAsia="黑体"/>
          <w:sz w:val="44"/>
          <w:szCs w:val="44"/>
          <w:highlight w:val="none"/>
          <w:u w:val="single"/>
        </w:rPr>
        <w:t xml:space="preserve">                 </w:t>
      </w:r>
    </w:p>
    <w:p w14:paraId="7063783C">
      <w:pPr>
        <w:adjustRightInd w:val="0"/>
        <w:snapToGrid w:val="0"/>
        <w:spacing w:line="360" w:lineRule="auto"/>
        <w:ind w:firstLine="1321" w:firstLineChars="472"/>
        <w:jc w:val="lef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 w:eastAsia="黑体"/>
          <w:sz w:val="28"/>
          <w:highlight w:val="none"/>
        </w:rPr>
        <w:t>联系方式：</w:t>
      </w:r>
      <w:r>
        <w:rPr>
          <w:rFonts w:ascii="Times New Roman" w:hAnsi="Times New Roman" w:eastAsia="仿宋_GB2312"/>
          <w:sz w:val="28"/>
          <w:highlight w:val="none"/>
        </w:rPr>
        <w:t>办公电话</w:t>
      </w:r>
      <w:r>
        <w:rPr>
          <w:rFonts w:ascii="Times New Roman" w:hAnsi="Times New Roman" w:eastAsia="黑体"/>
          <w:sz w:val="44"/>
          <w:szCs w:val="44"/>
          <w:highlight w:val="none"/>
          <w:u w:val="single"/>
        </w:rPr>
        <w:t xml:space="preserve">            </w:t>
      </w:r>
    </w:p>
    <w:p w14:paraId="4441800E">
      <w:pPr>
        <w:adjustRightInd w:val="0"/>
        <w:snapToGrid w:val="0"/>
        <w:spacing w:line="360" w:lineRule="auto"/>
        <w:ind w:firstLine="2716" w:firstLineChars="970"/>
        <w:jc w:val="lef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 w:eastAsia="仿宋_GB2312"/>
          <w:sz w:val="28"/>
          <w:highlight w:val="none"/>
        </w:rPr>
        <w:t>手机号码</w:t>
      </w:r>
      <w:r>
        <w:rPr>
          <w:rFonts w:ascii="Times New Roman" w:hAnsi="Times New Roman" w:eastAsia="黑体"/>
          <w:sz w:val="44"/>
          <w:szCs w:val="44"/>
          <w:highlight w:val="none"/>
          <w:u w:val="single"/>
        </w:rPr>
        <w:t xml:space="preserve">            </w:t>
      </w:r>
    </w:p>
    <w:p w14:paraId="2DB24634">
      <w:pPr>
        <w:adjustRightInd w:val="0"/>
        <w:snapToGrid w:val="0"/>
        <w:spacing w:line="360" w:lineRule="auto"/>
        <w:ind w:firstLine="2716" w:firstLineChars="970"/>
        <w:jc w:val="left"/>
        <w:rPr>
          <w:rFonts w:ascii="Times New Roman" w:hAnsi="Times New Roman"/>
          <w:sz w:val="28"/>
          <w:highlight w:val="none"/>
        </w:rPr>
      </w:pPr>
      <w:r>
        <w:rPr>
          <w:rFonts w:hint="eastAsia" w:ascii="Times New Roman" w:hAnsi="Times New Roman" w:eastAsia="仿宋_GB2312"/>
          <w:sz w:val="28"/>
          <w:highlight w:val="none"/>
        </w:rPr>
        <w:t xml:space="preserve"> </w:t>
      </w:r>
    </w:p>
    <w:p w14:paraId="35382BC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6"/>
          <w:szCs w:val="36"/>
          <w:highlight w:val="none"/>
        </w:rPr>
      </w:pPr>
    </w:p>
    <w:p w14:paraId="16B4D79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1E1F0331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36"/>
          <w:highlight w:val="none"/>
        </w:rPr>
      </w:pPr>
    </w:p>
    <w:p w14:paraId="7CF8B5A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6"/>
          <w:highlight w:val="none"/>
        </w:rPr>
      </w:pPr>
    </w:p>
    <w:p w14:paraId="44D01E73">
      <w:pPr>
        <w:spacing w:line="360" w:lineRule="auto"/>
        <w:ind w:right="393" w:rightChars="187"/>
        <w:jc w:val="center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沈阳市</w:t>
      </w:r>
      <w:r>
        <w:rPr>
          <w:rFonts w:ascii="Times New Roman" w:hAnsi="Times New Roman" w:eastAsia="黑体"/>
          <w:sz w:val="32"/>
          <w:szCs w:val="32"/>
          <w:highlight w:val="none"/>
        </w:rPr>
        <w:t>人力资源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和</w:t>
      </w:r>
      <w:r>
        <w:rPr>
          <w:rFonts w:ascii="Times New Roman" w:hAnsi="Times New Roman" w:eastAsia="黑体"/>
          <w:sz w:val="32"/>
          <w:szCs w:val="32"/>
          <w:highlight w:val="none"/>
        </w:rPr>
        <w:t>社会保障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局制定</w:t>
      </w:r>
    </w:p>
    <w:p w14:paraId="7C0D161A">
      <w:pPr>
        <w:spacing w:line="360" w:lineRule="auto"/>
        <w:ind w:right="393" w:rightChars="187"/>
        <w:jc w:val="center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〇</w:t>
      </w:r>
      <w:r>
        <w:rPr>
          <w:rFonts w:ascii="Times New Roman" w:hAnsi="Times New Roman" w:eastAsia="黑体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</w:rPr>
        <w:t>年</w:t>
      </w:r>
    </w:p>
    <w:p w14:paraId="77377CFA">
      <w:pPr>
        <w:spacing w:line="360" w:lineRule="auto"/>
        <w:ind w:right="393" w:rightChars="187"/>
        <w:jc w:val="center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</w:p>
    <w:p w14:paraId="15D6ED8A">
      <w:pPr>
        <w:spacing w:line="360" w:lineRule="auto"/>
        <w:ind w:right="393" w:rightChars="187"/>
        <w:jc w:val="center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</w:p>
    <w:p w14:paraId="32053172">
      <w:pPr>
        <w:spacing w:line="360" w:lineRule="auto"/>
        <w:jc w:val="center"/>
        <w:outlineLvl w:val="0"/>
        <w:rPr>
          <w:rFonts w:ascii="Times New Roman" w:hAnsi="Times New Roman" w:eastAsia="黑体"/>
          <w:sz w:val="44"/>
          <w:szCs w:val="44"/>
          <w:highlight w:val="none"/>
        </w:rPr>
      </w:pPr>
      <w:r>
        <w:rPr>
          <w:rFonts w:ascii="Times New Roman" w:hAnsi="Times New Roman" w:eastAsia="黑体"/>
          <w:sz w:val="44"/>
          <w:szCs w:val="44"/>
          <w:highlight w:val="none"/>
        </w:rPr>
        <w:t>填 写 要 求</w:t>
      </w:r>
    </w:p>
    <w:p w14:paraId="58CFF713">
      <w:pPr>
        <w:spacing w:line="360" w:lineRule="auto"/>
        <w:jc w:val="center"/>
        <w:outlineLvl w:val="0"/>
        <w:rPr>
          <w:rFonts w:ascii="Times New Roman" w:hAnsi="Times New Roman" w:eastAsia="黑体"/>
          <w:b/>
          <w:sz w:val="44"/>
          <w:szCs w:val="44"/>
          <w:highlight w:val="none"/>
        </w:rPr>
      </w:pPr>
    </w:p>
    <w:p w14:paraId="6A7616C9">
      <w:pPr>
        <w:pStyle w:val="6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一、要按照通知相关要求，如实填写。</w:t>
      </w:r>
    </w:p>
    <w:p w14:paraId="413EF607">
      <w:pPr>
        <w:pStyle w:val="6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二、须制定项目建设总体目标和分阶段目标，要有可量化的考核指标。各项目进度须明确年度目标、可监测指标和经费预算。</w:t>
      </w:r>
    </w:p>
    <w:p w14:paraId="3DAE1B13">
      <w:pPr>
        <w:pStyle w:val="6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三、填写内容文字要准确简练，内容要重点突出，数字要精准无误。</w:t>
      </w:r>
    </w:p>
    <w:p w14:paraId="52C41577">
      <w:pPr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四、填写内容的字体为仿宋_GB2312，字号为五号，行距为固定值16磅。</w:t>
      </w:r>
    </w:p>
    <w:p w14:paraId="61D826D6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五、使用A4纸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制作，纸质件</w:t>
      </w:r>
      <w:r>
        <w:rPr>
          <w:rFonts w:ascii="Times New Roman" w:hAnsi="Times New Roman" w:eastAsia="仿宋_GB2312"/>
          <w:sz w:val="32"/>
          <w:szCs w:val="32"/>
          <w:highlight w:val="none"/>
        </w:rPr>
        <w:t>连同电子文档一并上报。</w:t>
      </w:r>
    </w:p>
    <w:p w14:paraId="5E8A97BF">
      <w:pPr>
        <w:spacing w:line="360" w:lineRule="auto"/>
        <w:ind w:right="84" w:rightChars="40" w:firstLine="640" w:firstLineChars="200"/>
        <w:outlineLvl w:val="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0E76BEA0">
      <w:pPr>
        <w:spacing w:line="360" w:lineRule="auto"/>
        <w:ind w:right="393" w:rightChars="187"/>
        <w:outlineLvl w:val="0"/>
        <w:rPr>
          <w:rFonts w:ascii="Times New Roman" w:hAnsi="Times New Roman" w:eastAsia="仿宋_GB2312"/>
          <w:sz w:val="44"/>
          <w:szCs w:val="44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br w:type="page"/>
      </w:r>
    </w:p>
    <w:p w14:paraId="60B7B32D">
      <w:pPr>
        <w:spacing w:line="360" w:lineRule="auto"/>
        <w:ind w:right="393" w:rightChars="187"/>
        <w:jc w:val="both"/>
        <w:outlineLvl w:val="0"/>
        <w:rPr>
          <w:rFonts w:ascii="Times New Roman" w:hAnsi="Times New Roman" w:eastAsia="黑体"/>
          <w:sz w:val="36"/>
          <w:szCs w:val="36"/>
          <w:highlight w:val="none"/>
        </w:rPr>
      </w:pPr>
    </w:p>
    <w:p w14:paraId="1C3A13F1">
      <w:pPr>
        <w:spacing w:line="360" w:lineRule="auto"/>
        <w:ind w:right="393" w:rightChars="187"/>
        <w:jc w:val="center"/>
        <w:outlineLvl w:val="0"/>
        <w:rPr>
          <w:rFonts w:ascii="Times New Roman" w:hAnsi="Times New Roman" w:eastAsia="黑体"/>
          <w:sz w:val="36"/>
          <w:szCs w:val="36"/>
          <w:highlight w:val="none"/>
        </w:rPr>
      </w:pPr>
      <w:r>
        <w:rPr>
          <w:rFonts w:ascii="Times New Roman" w:hAnsi="Times New Roman" w:eastAsia="黑体"/>
          <w:sz w:val="36"/>
          <w:szCs w:val="36"/>
          <w:highlight w:val="none"/>
        </w:rPr>
        <w:t>内 容 提 要</w:t>
      </w:r>
    </w:p>
    <w:p w14:paraId="5AB0AAA5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 xml:space="preserve">一、项目概述  .......................................... </w:t>
      </w:r>
      <w:r>
        <w:rPr>
          <w:rFonts w:hint="eastAsia" w:ascii="Times New Roman" w:hAnsi="Times New Roman" w:eastAsia="宋体"/>
          <w:b/>
          <w:sz w:val="24"/>
          <w:highlight w:val="none"/>
          <w:lang w:eastAsia="zh-CN"/>
        </w:rPr>
        <w:t>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  <w:r>
        <w:rPr>
          <w:rFonts w:ascii="Times New Roman" w:hAnsi="Times New Roman"/>
          <w:b/>
          <w:sz w:val="24"/>
          <w:highlight w:val="none"/>
        </w:rPr>
        <w:t xml:space="preserve"> </w:t>
      </w:r>
    </w:p>
    <w:p w14:paraId="1E68886C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表1-1项目单位基本情况信息  ................................</w:t>
      </w:r>
      <w:r>
        <w:rPr>
          <w:rFonts w:ascii="Times New Roman" w:hAnsi="Times New Roman"/>
          <w:b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 xml:space="preserve">. </w:t>
      </w:r>
    </w:p>
    <w:p w14:paraId="165DEC0C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二、项目实施工作思路与工作目标  ..............................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</w:p>
    <w:p w14:paraId="277825B6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 xml:space="preserve">表2-1项目实施工作思路  </w:t>
      </w:r>
      <w:r>
        <w:rPr>
          <w:rFonts w:ascii="Times New Roman" w:hAnsi="Times New Roman"/>
          <w:b/>
          <w:sz w:val="24"/>
          <w:highlight w:val="none"/>
        </w:rPr>
        <w:t>......................................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</w:p>
    <w:p w14:paraId="46D20527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 xml:space="preserve">表2-2项目实施工作目标  </w:t>
      </w:r>
      <w:r>
        <w:rPr>
          <w:rFonts w:ascii="Times New Roman" w:hAnsi="Times New Roman"/>
          <w:b/>
          <w:sz w:val="24"/>
          <w:highlight w:val="none"/>
        </w:rPr>
        <w:t>......................................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</w:p>
    <w:p w14:paraId="67D9C97F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三、项目实施工作重点及内容  ......................................</w:t>
      </w:r>
    </w:p>
    <w:p w14:paraId="7F80994A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表3-1-1</w:t>
      </w:r>
      <w:r>
        <w:rPr>
          <w:rFonts w:ascii="Times New Roman" w:hAnsi="Times New Roman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/>
          <w:sz w:val="24"/>
          <w:highlight w:val="none"/>
        </w:rPr>
        <w:t xml:space="preserve">专业（职业）建设目标与预算安排 </w:t>
      </w:r>
      <w:r>
        <w:rPr>
          <w:rFonts w:ascii="Times New Roman" w:hAnsi="Times New Roman"/>
          <w:b/>
          <w:sz w:val="24"/>
          <w:highlight w:val="none"/>
        </w:rPr>
        <w:t>................</w:t>
      </w:r>
      <w:r>
        <w:rPr>
          <w:rFonts w:ascii="Times New Roman" w:hAnsi="Times New Roman"/>
          <w:sz w:val="24"/>
          <w:highlight w:val="none"/>
        </w:rPr>
        <w:t xml:space="preserve"> .</w:t>
      </w:r>
    </w:p>
    <w:p w14:paraId="32B9F6D7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表3-1-2</w:t>
      </w:r>
      <w:r>
        <w:rPr>
          <w:rFonts w:ascii="Times New Roman" w:hAnsi="Times New Roman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/>
          <w:sz w:val="24"/>
          <w:highlight w:val="none"/>
        </w:rPr>
        <w:t xml:space="preserve">专业（职业）建设内容与进度 </w:t>
      </w:r>
      <w:r>
        <w:rPr>
          <w:rFonts w:ascii="Times New Roman" w:hAnsi="Times New Roman"/>
          <w:b/>
          <w:sz w:val="24"/>
          <w:highlight w:val="none"/>
        </w:rPr>
        <w:t>...................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</w:p>
    <w:p w14:paraId="2D7C3696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表3-n-1</w:t>
      </w:r>
      <w:r>
        <w:rPr>
          <w:rFonts w:ascii="Times New Roman" w:hAnsi="Times New Roman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/>
          <w:sz w:val="24"/>
          <w:highlight w:val="none"/>
        </w:rPr>
        <w:t xml:space="preserve">专业（职业）建设目标与预算安排 </w:t>
      </w:r>
      <w:r>
        <w:rPr>
          <w:rFonts w:ascii="Times New Roman" w:hAnsi="Times New Roman"/>
          <w:b/>
          <w:sz w:val="24"/>
          <w:highlight w:val="none"/>
        </w:rPr>
        <w:t>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</w:p>
    <w:p w14:paraId="595D5646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表3-n-2</w:t>
      </w:r>
      <w:r>
        <w:rPr>
          <w:rFonts w:ascii="Times New Roman" w:hAnsi="Times New Roman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/>
          <w:sz w:val="24"/>
          <w:highlight w:val="none"/>
        </w:rPr>
        <w:t xml:space="preserve">专业（职业）建设内容与进度 </w:t>
      </w:r>
      <w:r>
        <w:rPr>
          <w:rFonts w:ascii="Times New Roman" w:hAnsi="Times New Roman"/>
          <w:b/>
          <w:sz w:val="24"/>
          <w:highlight w:val="none"/>
        </w:rPr>
        <w:t>...................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</w:p>
    <w:p w14:paraId="46431183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四、主要保障措施  ......................................... ...</w:t>
      </w:r>
      <w:r>
        <w:rPr>
          <w:rFonts w:ascii="Times New Roman" w:hAnsi="Times New Roman"/>
          <w:sz w:val="24"/>
          <w:highlight w:val="none"/>
        </w:rPr>
        <w:t xml:space="preserve"> ...</w:t>
      </w:r>
    </w:p>
    <w:p w14:paraId="68C000B6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 xml:space="preserve">表4-1保障机制  </w:t>
      </w:r>
      <w:r>
        <w:rPr>
          <w:rFonts w:ascii="Times New Roman" w:hAnsi="Times New Roman"/>
          <w:b/>
          <w:sz w:val="24"/>
          <w:highlight w:val="none"/>
        </w:rPr>
        <w:t xml:space="preserve">........................................... </w:t>
      </w:r>
      <w:r>
        <w:rPr>
          <w:rFonts w:hint="eastAsia" w:ascii="Times New Roman" w:hAnsi="Times New Roman" w:eastAsia="宋体"/>
          <w:b/>
          <w:sz w:val="24"/>
          <w:highlight w:val="none"/>
          <w:lang w:eastAsia="zh-CN"/>
        </w:rPr>
        <w:t>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highlight w:val="none"/>
        </w:rPr>
        <w:t xml:space="preserve"> </w:t>
      </w:r>
    </w:p>
    <w:p w14:paraId="1F3E9EBA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 xml:space="preserve">表4-2投入预算汇总  </w:t>
      </w:r>
      <w:r>
        <w:rPr>
          <w:rFonts w:ascii="Times New Roman" w:hAnsi="Times New Roman"/>
          <w:b/>
          <w:sz w:val="24"/>
          <w:highlight w:val="none"/>
        </w:rPr>
        <w:t>........................................ .</w:t>
      </w:r>
      <w:r>
        <w:rPr>
          <w:rFonts w:ascii="Times New Roman" w:hAnsi="Times New Roman"/>
          <w:sz w:val="24"/>
          <w:highlight w:val="none"/>
        </w:rPr>
        <w:t xml:space="preserve"> </w:t>
      </w:r>
    </w:p>
    <w:p w14:paraId="0053BB19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五、审核结果...................... 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  <w:r>
        <w:rPr>
          <w:rFonts w:ascii="Times New Roman" w:hAnsi="Times New Roman"/>
          <w:b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 xml:space="preserve">.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  <w:r>
        <w:rPr>
          <w:rFonts w:ascii="Times New Roman" w:hAnsi="Times New Roman"/>
          <w:b/>
          <w:sz w:val="24"/>
          <w:highlight w:val="none"/>
        </w:rPr>
        <w:t xml:space="preserve"> ... </w:t>
      </w:r>
      <w:r>
        <w:rPr>
          <w:rFonts w:hint="eastAsia" w:ascii="Times New Roman" w:hAnsi="Times New Roman" w:eastAsia="宋体"/>
          <w:b/>
          <w:sz w:val="24"/>
          <w:highlight w:val="none"/>
          <w:lang w:eastAsia="zh-CN"/>
        </w:rPr>
        <w:t>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  <w:r>
        <w:rPr>
          <w:rFonts w:ascii="Times New Roman" w:hAnsi="Times New Roman"/>
          <w:b/>
          <w:sz w:val="24"/>
          <w:highlight w:val="none"/>
        </w:rPr>
        <w:t xml:space="preserve"> ... </w:t>
      </w:r>
      <w:r>
        <w:rPr>
          <w:rFonts w:hint="eastAsia" w:ascii="Times New Roman" w:hAnsi="Times New Roman" w:eastAsia="宋体"/>
          <w:b/>
          <w:sz w:val="24"/>
          <w:highlight w:val="none"/>
          <w:lang w:eastAsia="zh-CN"/>
        </w:rPr>
        <w:t>.</w:t>
      </w:r>
      <w:r>
        <w:rPr>
          <w:rFonts w:ascii="Times New Roman" w:hAnsi="Times New Roman"/>
          <w:sz w:val="24"/>
          <w:highlight w:val="none"/>
        </w:rPr>
        <w:t xml:space="preserve"> .</w:t>
      </w:r>
    </w:p>
    <w:p w14:paraId="4AFB46B3">
      <w:pPr>
        <w:spacing w:line="360" w:lineRule="auto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 w:eastAsia="宋体"/>
          <w:sz w:val="24"/>
          <w:highlight w:val="none"/>
          <w:lang w:val="en-US" w:eastAsia="zh-CN"/>
        </w:rPr>
        <w:t>申报单位及</w:t>
      </w:r>
      <w:r>
        <w:rPr>
          <w:rFonts w:ascii="Times New Roman" w:hAnsi="Times New Roman"/>
          <w:sz w:val="24"/>
          <w:highlight w:val="none"/>
        </w:rPr>
        <w:t>行政部门审核意见</w:t>
      </w:r>
      <w:r>
        <w:rPr>
          <w:rFonts w:ascii="Times New Roman" w:hAnsi="Times New Roman"/>
          <w:b/>
          <w:sz w:val="24"/>
          <w:highlight w:val="none"/>
        </w:rPr>
        <w:t>................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 w:eastAsia="宋体"/>
          <w:sz w:val="24"/>
          <w:highlight w:val="none"/>
          <w:lang w:eastAsia="zh-CN"/>
        </w:rPr>
        <w:t>.</w:t>
      </w:r>
      <w:r>
        <w:rPr>
          <w:rFonts w:ascii="Times New Roman" w:hAnsi="Times New Roman"/>
          <w:b/>
          <w:sz w:val="24"/>
          <w:highlight w:val="none"/>
        </w:rPr>
        <w:t xml:space="preserve"> </w:t>
      </w:r>
    </w:p>
    <w:p w14:paraId="036E2C6C">
      <w:pPr>
        <w:spacing w:line="360" w:lineRule="auto"/>
        <w:ind w:left="1417" w:leftChars="229" w:right="393" w:rightChars="187" w:hanging="936" w:hangingChars="390"/>
        <w:jc w:val="left"/>
        <w:outlineLvl w:val="0"/>
        <w:rPr>
          <w:rFonts w:ascii="Times New Roman" w:hAnsi="Times New Roman"/>
          <w:sz w:val="24"/>
          <w:highlight w:val="none"/>
        </w:rPr>
      </w:pPr>
    </w:p>
    <w:p w14:paraId="0E75AE13">
      <w:pPr>
        <w:spacing w:line="360" w:lineRule="auto"/>
        <w:ind w:left="1417" w:leftChars="229" w:right="-2" w:hanging="936" w:hangingChars="39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附件：1．×××（项目单位名称）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沈阳市高技能人才培育</w:t>
      </w:r>
      <w:r>
        <w:rPr>
          <w:rFonts w:ascii="Times New Roman" w:hAnsi="Times New Roman"/>
          <w:sz w:val="24"/>
          <w:highlight w:val="none"/>
        </w:rPr>
        <w:t>基地建设项目实施管理办法</w:t>
      </w:r>
    </w:p>
    <w:p w14:paraId="436957D3">
      <w:pPr>
        <w:spacing w:line="360" w:lineRule="auto"/>
        <w:ind w:left="1416" w:leftChars="607" w:hanging="141" w:hangingChars="59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2．×××（项目单位名称）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沈阳市高技能人才培育基</w:t>
      </w:r>
      <w:r>
        <w:rPr>
          <w:rFonts w:ascii="Times New Roman" w:hAnsi="Times New Roman"/>
          <w:sz w:val="24"/>
          <w:highlight w:val="none"/>
        </w:rPr>
        <w:t>地建设项目经费管理实施细则</w:t>
      </w:r>
    </w:p>
    <w:p w14:paraId="37D91D97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</w:p>
    <w:p w14:paraId="67EB606D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注：页码可根据《实施方案》填写的实际页数编排。</w:t>
      </w:r>
    </w:p>
    <w:p w14:paraId="32A8485C">
      <w:pPr>
        <w:spacing w:line="360" w:lineRule="auto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br w:type="page"/>
      </w:r>
      <w:r>
        <w:rPr>
          <w:rFonts w:ascii="Times New Roman" w:hAnsi="Times New Roman" w:eastAsia="黑体"/>
          <w:sz w:val="28"/>
          <w:szCs w:val="28"/>
          <w:highlight w:val="none"/>
        </w:rPr>
        <w:t>一、项目概述</w:t>
      </w:r>
    </w:p>
    <w:p w14:paraId="0B1CE437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表1-1项目单位基本情况信息</w:t>
      </w:r>
    </w:p>
    <w:tbl>
      <w:tblPr>
        <w:tblStyle w:val="8"/>
        <w:tblW w:w="9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2"/>
        <w:gridCol w:w="1700"/>
        <w:gridCol w:w="1700"/>
        <w:gridCol w:w="2216"/>
      </w:tblGrid>
      <w:tr w14:paraId="5823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403" w:type="dxa"/>
            <w:gridSpan w:val="2"/>
            <w:noWrap w:val="0"/>
            <w:vAlign w:val="center"/>
          </w:tcPr>
          <w:p w14:paraId="0D323188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项目单位名称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246D1CA3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2E29F84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4619F8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15189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403" w:type="dxa"/>
            <w:gridSpan w:val="2"/>
            <w:noWrap w:val="0"/>
            <w:vAlign w:val="center"/>
          </w:tcPr>
          <w:p w14:paraId="6B4CE4BA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通信地址（邮编）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40D9131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849E2A2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4E13F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1" w:type="dxa"/>
            <w:vMerge w:val="restart"/>
            <w:noWrap w:val="0"/>
            <w:vAlign w:val="center"/>
          </w:tcPr>
          <w:p w14:paraId="4C6E266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联系人</w:t>
            </w:r>
          </w:p>
          <w:p w14:paraId="71D9BF3C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信  息</w:t>
            </w:r>
          </w:p>
        </w:tc>
        <w:tc>
          <w:tcPr>
            <w:tcW w:w="1702" w:type="dxa"/>
            <w:noWrap w:val="0"/>
            <w:vAlign w:val="center"/>
          </w:tcPr>
          <w:p w14:paraId="1D5B17BB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姓     名</w:t>
            </w:r>
          </w:p>
        </w:tc>
        <w:tc>
          <w:tcPr>
            <w:tcW w:w="1700" w:type="dxa"/>
            <w:noWrap w:val="0"/>
            <w:vAlign w:val="center"/>
          </w:tcPr>
          <w:p w14:paraId="3A7F01B4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55BB566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部门及职务</w:t>
            </w:r>
          </w:p>
        </w:tc>
        <w:tc>
          <w:tcPr>
            <w:tcW w:w="2216" w:type="dxa"/>
            <w:noWrap w:val="0"/>
            <w:vAlign w:val="center"/>
          </w:tcPr>
          <w:p w14:paraId="588DB100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</w:tr>
      <w:tr w14:paraId="4334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039D2F2B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CA95D5E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办公室电话</w:t>
            </w:r>
          </w:p>
        </w:tc>
        <w:tc>
          <w:tcPr>
            <w:tcW w:w="1700" w:type="dxa"/>
            <w:noWrap w:val="0"/>
            <w:vAlign w:val="center"/>
          </w:tcPr>
          <w:p w14:paraId="40EFD35C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A78D85C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285"/>
                <w:kern w:val="0"/>
                <w:position w:val="6"/>
                <w:sz w:val="24"/>
                <w:highlight w:val="none"/>
              </w:rPr>
              <w:t>传</w:t>
            </w:r>
            <w:r>
              <w:rPr>
                <w:rFonts w:ascii="Times New Roman" w:hAnsi="Times New Roman"/>
                <w:kern w:val="0"/>
                <w:position w:val="6"/>
                <w:sz w:val="24"/>
                <w:highlight w:val="none"/>
              </w:rPr>
              <w:t>真</w:t>
            </w:r>
          </w:p>
        </w:tc>
        <w:tc>
          <w:tcPr>
            <w:tcW w:w="2216" w:type="dxa"/>
            <w:noWrap w:val="0"/>
            <w:vAlign w:val="center"/>
          </w:tcPr>
          <w:p w14:paraId="010124D4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</w:tr>
      <w:tr w14:paraId="2DE0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5108A287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5622A6D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285"/>
                <w:kern w:val="0"/>
                <w:position w:val="6"/>
                <w:sz w:val="24"/>
                <w:highlight w:val="none"/>
              </w:rPr>
              <w:t>手</w:t>
            </w:r>
            <w:r>
              <w:rPr>
                <w:rFonts w:ascii="Times New Roman" w:hAnsi="Times New Roman"/>
                <w:kern w:val="0"/>
                <w:position w:val="6"/>
                <w:sz w:val="24"/>
                <w:highlight w:val="none"/>
              </w:rPr>
              <w:t>机</w:t>
            </w:r>
          </w:p>
        </w:tc>
        <w:tc>
          <w:tcPr>
            <w:tcW w:w="1700" w:type="dxa"/>
            <w:noWrap w:val="0"/>
            <w:vAlign w:val="center"/>
          </w:tcPr>
          <w:p w14:paraId="4714C319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24E73AB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position w:val="6"/>
                <w:sz w:val="24"/>
                <w:highlight w:val="none"/>
              </w:rPr>
              <w:t>E-mail</w:t>
            </w:r>
          </w:p>
        </w:tc>
        <w:tc>
          <w:tcPr>
            <w:tcW w:w="2216" w:type="dxa"/>
            <w:noWrap w:val="0"/>
            <w:vAlign w:val="center"/>
          </w:tcPr>
          <w:p w14:paraId="37AD8597">
            <w:pPr>
              <w:spacing w:line="360" w:lineRule="auto"/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</w:tc>
      </w:tr>
      <w:tr w14:paraId="563C5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019" w:type="dxa"/>
            <w:gridSpan w:val="5"/>
            <w:noWrap w:val="0"/>
            <w:vAlign w:val="center"/>
          </w:tcPr>
          <w:p w14:paraId="68771278">
            <w:pPr>
              <w:spacing w:line="360" w:lineRule="auto"/>
              <w:jc w:val="left"/>
              <w:rPr>
                <w:rFonts w:ascii="Times New Roman" w:hAnsi="Times New Roman"/>
                <w:b/>
                <w:position w:val="6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highlight w:val="none"/>
              </w:rPr>
              <w:t>职业技能培训工作</w:t>
            </w:r>
            <w:r>
              <w:rPr>
                <w:rFonts w:ascii="Times New Roman" w:hAnsi="Times New Roman"/>
                <w:b/>
                <w:position w:val="6"/>
                <w:sz w:val="24"/>
                <w:highlight w:val="none"/>
              </w:rPr>
              <w:t>概述</w:t>
            </w:r>
          </w:p>
        </w:tc>
      </w:tr>
      <w:tr w14:paraId="1407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</w:trPr>
        <w:tc>
          <w:tcPr>
            <w:tcW w:w="9019" w:type="dxa"/>
            <w:gridSpan w:val="5"/>
            <w:noWrap w:val="0"/>
            <w:vAlign w:val="center"/>
          </w:tcPr>
          <w:p w14:paraId="15A028B0">
            <w:pPr>
              <w:spacing w:line="360" w:lineRule="auto"/>
              <w:jc w:val="left"/>
              <w:rPr>
                <w:rFonts w:ascii="Times New Roman" w:hAnsi="Times New Roman" w:eastAsia="仿宋_GB2312"/>
                <w:position w:val="6"/>
                <w:sz w:val="24"/>
                <w:highlight w:val="none"/>
              </w:rPr>
            </w:pPr>
          </w:p>
        </w:tc>
      </w:tr>
    </w:tbl>
    <w:p w14:paraId="43775530">
      <w:pPr>
        <w:spacing w:line="360" w:lineRule="auto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/>
      </w:r>
      <w:r>
        <w:rPr>
          <w:rFonts w:ascii="Times New Roman" w:hAnsi="Times New Roman" w:eastAsia="黑体"/>
          <w:sz w:val="28"/>
          <w:szCs w:val="28"/>
          <w:highlight w:val="none"/>
        </w:rPr>
        <w:t>二、项目实施工作思路与工作目标</w:t>
      </w:r>
    </w:p>
    <w:p w14:paraId="25289848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表2-1项目实施工作思路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367"/>
      </w:tblGrid>
      <w:tr w14:paraId="28E9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092" w:type="dxa"/>
            <w:noWrap w:val="0"/>
            <w:vAlign w:val="center"/>
          </w:tcPr>
          <w:p w14:paraId="725F8AFB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367" w:type="dxa"/>
            <w:noWrap w:val="0"/>
            <w:vAlign w:val="center"/>
          </w:tcPr>
          <w:p w14:paraId="08026262">
            <w:pPr>
              <w:spacing w:line="400" w:lineRule="exact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指导思想：简述培训基地建设的指导思想，主要是贯彻落实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新时代人才强省措施</w:t>
            </w:r>
            <w:r>
              <w:rPr>
                <w:rFonts w:ascii="Times New Roman" w:hAnsi="Times New Roman"/>
                <w:sz w:val="24"/>
                <w:highlight w:val="none"/>
              </w:rPr>
              <w:t>，培训急需紧缺高技能人才，促进区域经济和产业发展等。</w:t>
            </w:r>
          </w:p>
          <w:p w14:paraId="179035AE">
            <w:pPr>
              <w:spacing w:line="400" w:lineRule="exact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基本思路：简述开展培训基地建设的工作思路和建设原则。</w:t>
            </w:r>
          </w:p>
        </w:tc>
      </w:tr>
      <w:tr w14:paraId="13EEB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092" w:type="dxa"/>
            <w:noWrap w:val="0"/>
            <w:vAlign w:val="center"/>
          </w:tcPr>
          <w:p w14:paraId="0CD80AF0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指导</w:t>
            </w:r>
          </w:p>
          <w:p w14:paraId="72697899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思想</w:t>
            </w:r>
          </w:p>
        </w:tc>
        <w:tc>
          <w:tcPr>
            <w:tcW w:w="7367" w:type="dxa"/>
            <w:noWrap w:val="0"/>
            <w:vAlign w:val="center"/>
          </w:tcPr>
          <w:p w14:paraId="240E1DF7">
            <w:pPr>
              <w:spacing w:line="360" w:lineRule="auto"/>
              <w:ind w:right="393" w:rightChars="187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0285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1092" w:type="dxa"/>
            <w:noWrap w:val="0"/>
            <w:vAlign w:val="center"/>
          </w:tcPr>
          <w:p w14:paraId="51878C92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基本</w:t>
            </w:r>
          </w:p>
          <w:p w14:paraId="6EEC311F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思路</w:t>
            </w:r>
          </w:p>
        </w:tc>
        <w:tc>
          <w:tcPr>
            <w:tcW w:w="7367" w:type="dxa"/>
            <w:noWrap w:val="0"/>
            <w:vAlign w:val="center"/>
          </w:tcPr>
          <w:p w14:paraId="43309244">
            <w:pPr>
              <w:spacing w:line="360" w:lineRule="auto"/>
              <w:ind w:right="393" w:rightChars="187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</w:tbl>
    <w:p w14:paraId="09CB6294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/>
      </w:r>
      <w:r>
        <w:rPr>
          <w:rFonts w:ascii="Times New Roman" w:hAnsi="Times New Roman"/>
          <w:b/>
          <w:sz w:val="28"/>
          <w:szCs w:val="28"/>
          <w:highlight w:val="none"/>
        </w:rPr>
        <w:t>表2-2项目实施工作目标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819"/>
      </w:tblGrid>
      <w:tr w14:paraId="415E3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160" w:type="dxa"/>
            <w:noWrap w:val="0"/>
            <w:vAlign w:val="center"/>
          </w:tcPr>
          <w:p w14:paraId="134CF6F5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819" w:type="dxa"/>
            <w:noWrap w:val="0"/>
            <w:vAlign w:val="center"/>
          </w:tcPr>
          <w:p w14:paraId="3B9B16CB">
            <w:pPr>
              <w:spacing w:line="400" w:lineRule="exact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14:paraId="770D7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160" w:type="dxa"/>
            <w:noWrap w:val="0"/>
            <w:vAlign w:val="center"/>
          </w:tcPr>
          <w:p w14:paraId="02A39537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总体</w:t>
            </w:r>
          </w:p>
          <w:p w14:paraId="66F7AFAF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目标</w:t>
            </w:r>
          </w:p>
        </w:tc>
        <w:tc>
          <w:tcPr>
            <w:tcW w:w="7819" w:type="dxa"/>
            <w:noWrap w:val="0"/>
            <w:vAlign w:val="center"/>
          </w:tcPr>
          <w:p w14:paraId="61203EC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084CA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exact"/>
        </w:trPr>
        <w:tc>
          <w:tcPr>
            <w:tcW w:w="1160" w:type="dxa"/>
            <w:noWrap w:val="0"/>
            <w:vAlign w:val="center"/>
          </w:tcPr>
          <w:p w14:paraId="14F4644A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阶段</w:t>
            </w:r>
          </w:p>
          <w:p w14:paraId="5A0B600B">
            <w:pPr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目标</w:t>
            </w:r>
          </w:p>
        </w:tc>
        <w:tc>
          <w:tcPr>
            <w:tcW w:w="7819" w:type="dxa"/>
            <w:noWrap w:val="0"/>
            <w:vAlign w:val="center"/>
          </w:tcPr>
          <w:p w14:paraId="3BD87CF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8292F3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201CB53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6833F5A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D5B71C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4B39020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D6488E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2D3DF3E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4C82AC9E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AF8DE4F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777CB12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08B20FE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B2B257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1A3BD754">
      <w:pPr>
        <w:spacing w:line="360" w:lineRule="auto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/>
      </w:r>
      <w:r>
        <w:rPr>
          <w:rFonts w:ascii="Times New Roman" w:hAnsi="Times New Roman" w:eastAsia="黑体"/>
          <w:sz w:val="28"/>
          <w:szCs w:val="28"/>
          <w:highlight w:val="none"/>
        </w:rPr>
        <w:t>三、项目实施工作重点及内容</w:t>
      </w:r>
    </w:p>
    <w:p w14:paraId="3216C7D0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表3-1-1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highlight w:val="none"/>
        </w:rPr>
        <w:t>专业（职业）建设目标与预算安排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058"/>
        <w:gridCol w:w="3136"/>
      </w:tblGrid>
      <w:tr w14:paraId="6F6B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25" w:type="dxa"/>
            <w:noWrap w:val="0"/>
            <w:vAlign w:val="center"/>
          </w:tcPr>
          <w:p w14:paraId="58D2FAD2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194" w:type="dxa"/>
            <w:gridSpan w:val="2"/>
            <w:noWrap w:val="0"/>
            <w:vAlign w:val="center"/>
          </w:tcPr>
          <w:p w14:paraId="45CFDF54">
            <w:pPr>
              <w:spacing w:line="400" w:lineRule="exact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项目组构成：主要指建设本专业（职业）的项目负责人和项目组成员。</w:t>
            </w:r>
          </w:p>
          <w:p w14:paraId="2806D317">
            <w:pPr>
              <w:spacing w:line="400" w:lineRule="exact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建设目标：按照本通知“项目产出”来制定，要用数据来设计可量化、可监测的指标。</w:t>
            </w:r>
          </w:p>
          <w:p w14:paraId="47AE6B9A">
            <w:pPr>
              <w:spacing w:line="400" w:lineRule="exact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预算安排：围绕本专业（职业）建设内容需要，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按照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分类分档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份额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占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比画</w:t>
            </w:r>
            <w:r>
              <w:rPr>
                <w:rFonts w:ascii="Times New Roman" w:hAnsi="Times New Roman"/>
                <w:sz w:val="24"/>
                <w:highlight w:val="none"/>
              </w:rPr>
              <w:t>分预算资金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，可结合配套资金</w:t>
            </w:r>
            <w:r>
              <w:rPr>
                <w:rFonts w:ascii="Times New Roman" w:hAnsi="Times New Roman"/>
                <w:sz w:val="24"/>
                <w:highlight w:val="none"/>
              </w:rPr>
              <w:t>。</w:t>
            </w:r>
          </w:p>
        </w:tc>
      </w:tr>
      <w:tr w14:paraId="3D70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25" w:type="dxa"/>
            <w:noWrap w:val="0"/>
            <w:vAlign w:val="center"/>
          </w:tcPr>
          <w:p w14:paraId="7E0E3D1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  <w:t>项目组</w:t>
            </w:r>
          </w:p>
          <w:p w14:paraId="20F515C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构成</w:t>
            </w:r>
          </w:p>
        </w:tc>
        <w:tc>
          <w:tcPr>
            <w:tcW w:w="7194" w:type="dxa"/>
            <w:gridSpan w:val="2"/>
            <w:noWrap w:val="0"/>
            <w:vAlign w:val="top"/>
          </w:tcPr>
          <w:p w14:paraId="7D2065D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项目负责人：</w:t>
            </w:r>
          </w:p>
          <w:p w14:paraId="49D1D1F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项目组成员：</w:t>
            </w:r>
          </w:p>
        </w:tc>
      </w:tr>
      <w:tr w14:paraId="4D1E8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225" w:type="dxa"/>
            <w:noWrap w:val="0"/>
            <w:vAlign w:val="center"/>
          </w:tcPr>
          <w:p w14:paraId="2ADBA2EB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</w:t>
            </w:r>
          </w:p>
          <w:p w14:paraId="7128A62C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目标</w:t>
            </w:r>
          </w:p>
        </w:tc>
        <w:tc>
          <w:tcPr>
            <w:tcW w:w="7194" w:type="dxa"/>
            <w:gridSpan w:val="2"/>
            <w:noWrap w:val="0"/>
            <w:vAlign w:val="center"/>
          </w:tcPr>
          <w:p w14:paraId="1D5D11E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2CE0BB9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42CB8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25" w:type="dxa"/>
            <w:vMerge w:val="restart"/>
            <w:noWrap w:val="0"/>
            <w:vAlign w:val="center"/>
          </w:tcPr>
          <w:p w14:paraId="7406E15A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预算</w:t>
            </w:r>
          </w:p>
          <w:p w14:paraId="424CC67E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安排</w:t>
            </w:r>
          </w:p>
        </w:tc>
        <w:tc>
          <w:tcPr>
            <w:tcW w:w="4058" w:type="dxa"/>
            <w:noWrap w:val="0"/>
            <w:vAlign w:val="center"/>
          </w:tcPr>
          <w:p w14:paraId="49266789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</w:t>
            </w:r>
          </w:p>
        </w:tc>
        <w:tc>
          <w:tcPr>
            <w:tcW w:w="3136" w:type="dxa"/>
            <w:noWrap w:val="0"/>
            <w:vAlign w:val="center"/>
          </w:tcPr>
          <w:p w14:paraId="3A15CA36">
            <w:pPr>
              <w:spacing w:line="360" w:lineRule="auto"/>
              <w:ind w:right="-2"/>
              <w:jc w:val="center"/>
              <w:outlineLvl w:val="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资金预算（单位：万元）</w:t>
            </w:r>
          </w:p>
        </w:tc>
      </w:tr>
      <w:tr w14:paraId="1950F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25" w:type="dxa"/>
            <w:vMerge w:val="continue"/>
            <w:noWrap w:val="0"/>
            <w:vAlign w:val="center"/>
          </w:tcPr>
          <w:p w14:paraId="7C97DB4E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058" w:type="dxa"/>
            <w:noWrap w:val="0"/>
            <w:vAlign w:val="center"/>
          </w:tcPr>
          <w:p w14:paraId="61F8908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构建完善的高技能人才培训体系</w:t>
            </w:r>
          </w:p>
        </w:tc>
        <w:tc>
          <w:tcPr>
            <w:tcW w:w="3136" w:type="dxa"/>
            <w:noWrap w:val="0"/>
            <w:vAlign w:val="center"/>
          </w:tcPr>
          <w:p w14:paraId="16AB731B">
            <w:pPr>
              <w:spacing w:line="360" w:lineRule="auto"/>
              <w:ind w:right="393" w:rightChars="187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76D1E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25" w:type="dxa"/>
            <w:vMerge w:val="continue"/>
            <w:noWrap w:val="0"/>
            <w:vAlign w:val="center"/>
          </w:tcPr>
          <w:p w14:paraId="073BC052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058" w:type="dxa"/>
            <w:noWrap w:val="0"/>
            <w:vAlign w:val="center"/>
          </w:tcPr>
          <w:p w14:paraId="52664F0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企业合作提升培训能力</w:t>
            </w:r>
          </w:p>
        </w:tc>
        <w:tc>
          <w:tcPr>
            <w:tcW w:w="3136" w:type="dxa"/>
            <w:noWrap w:val="0"/>
            <w:vAlign w:val="center"/>
          </w:tcPr>
          <w:p w14:paraId="6559C5CD">
            <w:pPr>
              <w:spacing w:line="360" w:lineRule="auto"/>
              <w:ind w:right="393" w:rightChars="187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4C47A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25" w:type="dxa"/>
            <w:vMerge w:val="continue"/>
            <w:noWrap w:val="0"/>
            <w:vAlign w:val="center"/>
          </w:tcPr>
          <w:p w14:paraId="7F03C6A5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058" w:type="dxa"/>
            <w:noWrap w:val="0"/>
            <w:vAlign w:val="center"/>
          </w:tcPr>
          <w:p w14:paraId="74AFB89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总结技能人才培养经验规律</w:t>
            </w:r>
          </w:p>
        </w:tc>
        <w:tc>
          <w:tcPr>
            <w:tcW w:w="3136" w:type="dxa"/>
            <w:noWrap w:val="0"/>
            <w:vAlign w:val="center"/>
          </w:tcPr>
          <w:p w14:paraId="400982D0">
            <w:pPr>
              <w:spacing w:line="360" w:lineRule="auto"/>
              <w:ind w:right="393" w:rightChars="187"/>
              <w:outlineLvl w:val="0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</w:tbl>
    <w:p w14:paraId="4E0FFF56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/>
      </w:r>
      <w:r>
        <w:rPr>
          <w:rFonts w:ascii="Times New Roman" w:hAnsi="Times New Roman"/>
          <w:b/>
          <w:sz w:val="28"/>
          <w:szCs w:val="28"/>
          <w:highlight w:val="none"/>
        </w:rPr>
        <w:t>表3-1-2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highlight w:val="none"/>
        </w:rPr>
        <w:t>专业（职业）建设内容与进度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214"/>
        <w:gridCol w:w="2688"/>
        <w:gridCol w:w="2688"/>
      </w:tblGrid>
      <w:tr w14:paraId="4EFA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009" w:type="dxa"/>
            <w:noWrap w:val="0"/>
            <w:vAlign w:val="center"/>
          </w:tcPr>
          <w:p w14:paraId="480F5A5A">
            <w:pPr>
              <w:spacing w:line="300" w:lineRule="exact"/>
              <w:ind w:right="-2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  说明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156CD8CA">
            <w:pPr>
              <w:spacing w:line="340" w:lineRule="exact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14:paraId="7104E3F1">
            <w:pPr>
              <w:spacing w:line="340" w:lineRule="exact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建设内容二：通过校企合作平台提升本专业（职业）的培训能力，重点围绕企业合作项目以及在师资、装备、实训等方面提升培训能力来制定，并确定每一年度的验收要点。</w:t>
            </w:r>
          </w:p>
          <w:p w14:paraId="717536D3">
            <w:pPr>
              <w:spacing w:line="340" w:lineRule="exact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建设内容三：通过开展高技能人才培训体系建设和企业合作等一系列工作，形成培训基地建设的规律性、创新性的成果。</w:t>
            </w:r>
          </w:p>
        </w:tc>
      </w:tr>
      <w:tr w14:paraId="3289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3" w:type="dxa"/>
            <w:gridSpan w:val="2"/>
            <w:noWrap w:val="0"/>
            <w:vAlign w:val="center"/>
          </w:tcPr>
          <w:p w14:paraId="198BE36E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建设内容一</w:t>
            </w:r>
          </w:p>
        </w:tc>
        <w:tc>
          <w:tcPr>
            <w:tcW w:w="2688" w:type="dxa"/>
            <w:noWrap w:val="0"/>
            <w:vAlign w:val="center"/>
          </w:tcPr>
          <w:p w14:paraId="170F82CD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 第一年</w:t>
            </w:r>
          </w:p>
          <w:p w14:paraId="1DE9CAF9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688" w:type="dxa"/>
            <w:noWrap w:val="0"/>
            <w:vAlign w:val="center"/>
          </w:tcPr>
          <w:p w14:paraId="620114E8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 第二年</w:t>
            </w:r>
          </w:p>
          <w:p w14:paraId="26465AC4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63170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restart"/>
            <w:noWrap w:val="0"/>
            <w:vAlign w:val="center"/>
          </w:tcPr>
          <w:p w14:paraId="75DD6214">
            <w:pPr>
              <w:spacing w:line="360" w:lineRule="auto"/>
              <w:jc w:val="left"/>
              <w:outlineLvl w:val="0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构建完善的高技能人才培训体系</w:t>
            </w:r>
          </w:p>
        </w:tc>
        <w:tc>
          <w:tcPr>
            <w:tcW w:w="2214" w:type="dxa"/>
            <w:noWrap w:val="0"/>
            <w:vAlign w:val="top"/>
          </w:tcPr>
          <w:p w14:paraId="387437E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688" w:type="dxa"/>
            <w:noWrap w:val="0"/>
            <w:vAlign w:val="top"/>
          </w:tcPr>
          <w:p w14:paraId="6A9C111D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5B51C2B4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E113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79230DD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67D09A3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688" w:type="dxa"/>
            <w:noWrap w:val="0"/>
            <w:vAlign w:val="top"/>
          </w:tcPr>
          <w:p w14:paraId="6C0595E1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26CA6EF3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41DB0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2E1A4241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208134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688" w:type="dxa"/>
            <w:noWrap w:val="0"/>
            <w:vAlign w:val="top"/>
          </w:tcPr>
          <w:p w14:paraId="41252C70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2EDC844D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6340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609A0B41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1745A53F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688" w:type="dxa"/>
            <w:noWrap w:val="0"/>
            <w:vAlign w:val="top"/>
          </w:tcPr>
          <w:p w14:paraId="0D8754F6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4359090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3C3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7A58AF28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0403C95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 w14:paraId="28133389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 w14:paraId="1A6215F5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  <w:tr w14:paraId="45D83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3" w:type="dxa"/>
            <w:gridSpan w:val="2"/>
            <w:noWrap w:val="0"/>
            <w:vAlign w:val="center"/>
          </w:tcPr>
          <w:p w14:paraId="7F9317E2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建设内容二</w:t>
            </w:r>
          </w:p>
        </w:tc>
        <w:tc>
          <w:tcPr>
            <w:tcW w:w="2688" w:type="dxa"/>
            <w:noWrap w:val="0"/>
            <w:vAlign w:val="center"/>
          </w:tcPr>
          <w:p w14:paraId="124B4FC3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第一年</w:t>
            </w:r>
          </w:p>
          <w:p w14:paraId="71FB4AFE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688" w:type="dxa"/>
            <w:noWrap w:val="0"/>
            <w:vAlign w:val="center"/>
          </w:tcPr>
          <w:p w14:paraId="08E88A99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第二年</w:t>
            </w:r>
          </w:p>
          <w:p w14:paraId="2149CC0E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263D1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restart"/>
            <w:noWrap w:val="0"/>
            <w:vAlign w:val="center"/>
          </w:tcPr>
          <w:p w14:paraId="1D03D923">
            <w:pPr>
              <w:spacing w:line="360" w:lineRule="auto"/>
              <w:ind w:right="-2"/>
              <w:jc w:val="center"/>
              <w:outlineLvl w:val="0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企业合作提升培训能力</w:t>
            </w:r>
          </w:p>
        </w:tc>
        <w:tc>
          <w:tcPr>
            <w:tcW w:w="2214" w:type="dxa"/>
            <w:noWrap w:val="0"/>
            <w:vAlign w:val="top"/>
          </w:tcPr>
          <w:p w14:paraId="345E25E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688" w:type="dxa"/>
            <w:noWrap w:val="0"/>
            <w:vAlign w:val="top"/>
          </w:tcPr>
          <w:p w14:paraId="253A691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38B2CDE4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0AC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49C9B5FE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C6D084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688" w:type="dxa"/>
            <w:noWrap w:val="0"/>
            <w:vAlign w:val="top"/>
          </w:tcPr>
          <w:p w14:paraId="15AEA455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1584332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1C070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60BA96C9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2189D8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688" w:type="dxa"/>
            <w:noWrap w:val="0"/>
            <w:vAlign w:val="top"/>
          </w:tcPr>
          <w:p w14:paraId="577874B7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10AAAA22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841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7B92AB79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653DC3E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688" w:type="dxa"/>
            <w:noWrap w:val="0"/>
            <w:vAlign w:val="top"/>
          </w:tcPr>
          <w:p w14:paraId="73345B6D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56073259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E9AD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28897D0C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4D685A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0BB81B52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123FDE95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0AC79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3" w:type="dxa"/>
            <w:gridSpan w:val="2"/>
            <w:noWrap w:val="0"/>
            <w:vAlign w:val="center"/>
          </w:tcPr>
          <w:p w14:paraId="24E03338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建设内容三</w:t>
            </w:r>
          </w:p>
        </w:tc>
        <w:tc>
          <w:tcPr>
            <w:tcW w:w="2688" w:type="dxa"/>
            <w:noWrap w:val="0"/>
            <w:vAlign w:val="center"/>
          </w:tcPr>
          <w:p w14:paraId="2C545E46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第一年</w:t>
            </w:r>
          </w:p>
          <w:p w14:paraId="012C31F8">
            <w:pPr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688" w:type="dxa"/>
            <w:noWrap w:val="0"/>
            <w:vAlign w:val="center"/>
          </w:tcPr>
          <w:p w14:paraId="2F6AD379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第二年</w:t>
            </w:r>
          </w:p>
          <w:p w14:paraId="4C96BEFF">
            <w:pPr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20036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restart"/>
            <w:noWrap w:val="0"/>
            <w:vAlign w:val="center"/>
          </w:tcPr>
          <w:p w14:paraId="3EED98C4">
            <w:pPr>
              <w:spacing w:line="360" w:lineRule="auto"/>
              <w:ind w:right="-2"/>
              <w:jc w:val="left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总结技能人才培养经验规律</w:t>
            </w:r>
          </w:p>
        </w:tc>
        <w:tc>
          <w:tcPr>
            <w:tcW w:w="2214" w:type="dxa"/>
            <w:noWrap w:val="0"/>
            <w:vAlign w:val="top"/>
          </w:tcPr>
          <w:p w14:paraId="1E6FACF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688" w:type="dxa"/>
            <w:noWrap w:val="0"/>
            <w:vAlign w:val="top"/>
          </w:tcPr>
          <w:p w14:paraId="72BF581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46DE5B0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069D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7D90D204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B781E7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688" w:type="dxa"/>
            <w:noWrap w:val="0"/>
            <w:vAlign w:val="top"/>
          </w:tcPr>
          <w:p w14:paraId="654A13C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0D31218F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4E2B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6720F7DA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03E9828F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688" w:type="dxa"/>
            <w:noWrap w:val="0"/>
            <w:vAlign w:val="top"/>
          </w:tcPr>
          <w:p w14:paraId="504A6FC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2B9A69E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ADD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9" w:type="dxa"/>
            <w:vMerge w:val="continue"/>
            <w:noWrap w:val="0"/>
            <w:vAlign w:val="center"/>
          </w:tcPr>
          <w:p w14:paraId="50CC140B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74C7BF7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688" w:type="dxa"/>
            <w:noWrap w:val="0"/>
            <w:vAlign w:val="top"/>
          </w:tcPr>
          <w:p w14:paraId="176A679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top"/>
          </w:tcPr>
          <w:p w14:paraId="0CF6D3D3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0D3D0A99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br w:type="page"/>
      </w:r>
      <w:r>
        <w:rPr>
          <w:rFonts w:ascii="Times New Roman" w:hAnsi="Times New Roman"/>
          <w:b/>
          <w:sz w:val="28"/>
          <w:szCs w:val="28"/>
          <w:highlight w:val="none"/>
        </w:rPr>
        <w:t>表3-n-1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highlight w:val="none"/>
        </w:rPr>
        <w:t>专业（职业）建设目标与预算安排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135"/>
        <w:gridCol w:w="3196"/>
      </w:tblGrid>
      <w:tr w14:paraId="1DBDB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8" w:type="dxa"/>
            <w:noWrap w:val="0"/>
            <w:vAlign w:val="center"/>
          </w:tcPr>
          <w:p w14:paraId="46FFE89A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331" w:type="dxa"/>
            <w:gridSpan w:val="2"/>
            <w:noWrap w:val="0"/>
            <w:vAlign w:val="center"/>
          </w:tcPr>
          <w:p w14:paraId="2C5676D3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同上</w:t>
            </w:r>
          </w:p>
        </w:tc>
      </w:tr>
      <w:tr w14:paraId="2F4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248" w:type="dxa"/>
            <w:noWrap w:val="0"/>
            <w:vAlign w:val="center"/>
          </w:tcPr>
          <w:p w14:paraId="2A63258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  <w:t>项目组</w:t>
            </w:r>
          </w:p>
          <w:p w14:paraId="63544273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构 成</w:t>
            </w:r>
          </w:p>
        </w:tc>
        <w:tc>
          <w:tcPr>
            <w:tcW w:w="7331" w:type="dxa"/>
            <w:gridSpan w:val="2"/>
            <w:noWrap w:val="0"/>
            <w:vAlign w:val="top"/>
          </w:tcPr>
          <w:p w14:paraId="66556D4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项目负责人：</w:t>
            </w:r>
          </w:p>
          <w:p w14:paraId="0ABF384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56BB72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项目组成员：</w:t>
            </w:r>
          </w:p>
          <w:p w14:paraId="036DE249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20ADA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exact"/>
        </w:trPr>
        <w:tc>
          <w:tcPr>
            <w:tcW w:w="1248" w:type="dxa"/>
            <w:noWrap w:val="0"/>
            <w:vAlign w:val="center"/>
          </w:tcPr>
          <w:p w14:paraId="14B32CE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</w:t>
            </w:r>
          </w:p>
          <w:p w14:paraId="725FCEA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目标</w:t>
            </w:r>
          </w:p>
        </w:tc>
        <w:tc>
          <w:tcPr>
            <w:tcW w:w="7331" w:type="dxa"/>
            <w:gridSpan w:val="2"/>
            <w:noWrap w:val="0"/>
            <w:vAlign w:val="center"/>
          </w:tcPr>
          <w:p w14:paraId="66591D9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9CDB44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83C741E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5DDA4B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02C64D3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05C9490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3FB58376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08B29B5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E61029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5793A8A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  <w:p w14:paraId="144BBBC9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0D51B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48" w:type="dxa"/>
            <w:vMerge w:val="restart"/>
            <w:noWrap w:val="0"/>
            <w:vAlign w:val="center"/>
          </w:tcPr>
          <w:p w14:paraId="5E5FBCF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预算</w:t>
            </w:r>
          </w:p>
          <w:p w14:paraId="27EAD2AC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安排</w:t>
            </w:r>
          </w:p>
        </w:tc>
        <w:tc>
          <w:tcPr>
            <w:tcW w:w="4135" w:type="dxa"/>
            <w:noWrap w:val="0"/>
            <w:vAlign w:val="center"/>
          </w:tcPr>
          <w:p w14:paraId="4DDD4F04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</w:t>
            </w:r>
          </w:p>
        </w:tc>
        <w:tc>
          <w:tcPr>
            <w:tcW w:w="3196" w:type="dxa"/>
            <w:noWrap w:val="0"/>
            <w:vAlign w:val="center"/>
          </w:tcPr>
          <w:p w14:paraId="4F1BD6B6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资金预算（单位：万元）</w:t>
            </w:r>
          </w:p>
        </w:tc>
      </w:tr>
      <w:tr w14:paraId="5BEC6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noWrap w:val="0"/>
            <w:vAlign w:val="center"/>
          </w:tcPr>
          <w:p w14:paraId="645AD0B2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502F845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构建完善的高技能人才培训体系</w:t>
            </w:r>
          </w:p>
        </w:tc>
        <w:tc>
          <w:tcPr>
            <w:tcW w:w="3196" w:type="dxa"/>
            <w:noWrap w:val="0"/>
            <w:vAlign w:val="center"/>
          </w:tcPr>
          <w:p w14:paraId="2CD29A8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59560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noWrap w:val="0"/>
            <w:vAlign w:val="center"/>
          </w:tcPr>
          <w:p w14:paraId="68D0D8CD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26E8F8C9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企业合作提升培训能力</w:t>
            </w:r>
          </w:p>
        </w:tc>
        <w:tc>
          <w:tcPr>
            <w:tcW w:w="3196" w:type="dxa"/>
            <w:noWrap w:val="0"/>
            <w:vAlign w:val="center"/>
          </w:tcPr>
          <w:p w14:paraId="593C6A7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96A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48" w:type="dxa"/>
            <w:vMerge w:val="continue"/>
            <w:noWrap w:val="0"/>
            <w:vAlign w:val="center"/>
          </w:tcPr>
          <w:p w14:paraId="2D3EB2CD">
            <w:pPr>
              <w:spacing w:line="360" w:lineRule="auto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708399D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总结技能人才培养经验规律</w:t>
            </w:r>
          </w:p>
        </w:tc>
        <w:tc>
          <w:tcPr>
            <w:tcW w:w="3196" w:type="dxa"/>
            <w:noWrap w:val="0"/>
            <w:vAlign w:val="center"/>
          </w:tcPr>
          <w:p w14:paraId="7B6738C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2C17D48F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/>
      </w:r>
      <w:r>
        <w:rPr>
          <w:rFonts w:ascii="Times New Roman" w:hAnsi="Times New Roman"/>
          <w:b/>
          <w:sz w:val="28"/>
          <w:szCs w:val="28"/>
          <w:highlight w:val="none"/>
        </w:rPr>
        <w:t>表3-n-2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highlight w:val="none"/>
        </w:rPr>
        <w:t>专业（职业）建设内容与进度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71"/>
        <w:gridCol w:w="2757"/>
        <w:gridCol w:w="2757"/>
      </w:tblGrid>
      <w:tr w14:paraId="6919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34" w:type="dxa"/>
            <w:noWrap w:val="0"/>
            <w:vAlign w:val="center"/>
          </w:tcPr>
          <w:p w14:paraId="63A34D65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785" w:type="dxa"/>
            <w:gridSpan w:val="3"/>
            <w:noWrap w:val="0"/>
            <w:vAlign w:val="center"/>
          </w:tcPr>
          <w:p w14:paraId="60A86C5A">
            <w:pPr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同上</w:t>
            </w:r>
          </w:p>
        </w:tc>
      </w:tr>
      <w:tr w14:paraId="13D01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05" w:type="dxa"/>
            <w:gridSpan w:val="2"/>
            <w:noWrap w:val="0"/>
            <w:vAlign w:val="center"/>
          </w:tcPr>
          <w:p w14:paraId="2E41827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</w:t>
            </w:r>
          </w:p>
        </w:tc>
        <w:tc>
          <w:tcPr>
            <w:tcW w:w="2757" w:type="dxa"/>
            <w:noWrap w:val="0"/>
            <w:vAlign w:val="center"/>
          </w:tcPr>
          <w:p w14:paraId="5D111068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第一年</w:t>
            </w:r>
          </w:p>
          <w:p w14:paraId="10C7637B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757" w:type="dxa"/>
            <w:noWrap w:val="0"/>
            <w:vAlign w:val="center"/>
          </w:tcPr>
          <w:p w14:paraId="5A588DBE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第二年</w:t>
            </w:r>
          </w:p>
          <w:p w14:paraId="73372F88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52D7E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restart"/>
            <w:noWrap w:val="0"/>
            <w:vAlign w:val="center"/>
          </w:tcPr>
          <w:p w14:paraId="3C40423A">
            <w:pPr>
              <w:spacing w:line="360" w:lineRule="auto"/>
              <w:jc w:val="left"/>
              <w:outlineLvl w:val="0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构建完善的高技能人才培训体系</w:t>
            </w:r>
          </w:p>
        </w:tc>
        <w:tc>
          <w:tcPr>
            <w:tcW w:w="2271" w:type="dxa"/>
            <w:noWrap w:val="0"/>
            <w:vAlign w:val="top"/>
          </w:tcPr>
          <w:p w14:paraId="4F5F6809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757" w:type="dxa"/>
            <w:noWrap w:val="0"/>
            <w:vAlign w:val="top"/>
          </w:tcPr>
          <w:p w14:paraId="2D2E229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7C8114A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9F69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6A7110A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7C790F9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757" w:type="dxa"/>
            <w:noWrap w:val="0"/>
            <w:vAlign w:val="top"/>
          </w:tcPr>
          <w:p w14:paraId="13B4547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31E746E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60F95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79C0FD8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6459FE0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757" w:type="dxa"/>
            <w:noWrap w:val="0"/>
            <w:vAlign w:val="top"/>
          </w:tcPr>
          <w:p w14:paraId="2ACFFEF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053CBD6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2E02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7DC16E59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3E7CF50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757" w:type="dxa"/>
            <w:noWrap w:val="0"/>
            <w:vAlign w:val="top"/>
          </w:tcPr>
          <w:p w14:paraId="29C30E4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0D70695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3B0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1D7B05CB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1546D15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367CCB2E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776D58D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18A8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4A2B23F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7C6EA42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435732A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45ACEA3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57EF7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05" w:type="dxa"/>
            <w:gridSpan w:val="2"/>
            <w:noWrap w:val="0"/>
            <w:vAlign w:val="center"/>
          </w:tcPr>
          <w:p w14:paraId="68BA379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</w:t>
            </w:r>
          </w:p>
        </w:tc>
        <w:tc>
          <w:tcPr>
            <w:tcW w:w="2757" w:type="dxa"/>
            <w:noWrap w:val="0"/>
            <w:vAlign w:val="center"/>
          </w:tcPr>
          <w:p w14:paraId="095FF580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第一年</w:t>
            </w:r>
          </w:p>
          <w:p w14:paraId="387B4FE8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757" w:type="dxa"/>
            <w:noWrap w:val="0"/>
            <w:vAlign w:val="center"/>
          </w:tcPr>
          <w:p w14:paraId="6AB944C1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第二年</w:t>
            </w:r>
          </w:p>
          <w:p w14:paraId="1D83D65F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0333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restart"/>
            <w:noWrap w:val="0"/>
            <w:vAlign w:val="center"/>
          </w:tcPr>
          <w:p w14:paraId="45B4D32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企业合作提升培训能力</w:t>
            </w:r>
          </w:p>
        </w:tc>
        <w:tc>
          <w:tcPr>
            <w:tcW w:w="2271" w:type="dxa"/>
            <w:noWrap w:val="0"/>
            <w:vAlign w:val="top"/>
          </w:tcPr>
          <w:p w14:paraId="43EA838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757" w:type="dxa"/>
            <w:noWrap w:val="0"/>
            <w:vAlign w:val="top"/>
          </w:tcPr>
          <w:p w14:paraId="59482CB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46FFDC8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C86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1F8AF09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58F7D1FE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757" w:type="dxa"/>
            <w:noWrap w:val="0"/>
            <w:vAlign w:val="top"/>
          </w:tcPr>
          <w:p w14:paraId="3918E91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1FE52E2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AC7F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36604D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5B1F04E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757" w:type="dxa"/>
            <w:noWrap w:val="0"/>
            <w:vAlign w:val="top"/>
          </w:tcPr>
          <w:p w14:paraId="1813835B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6A5443B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008F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7F942373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775B3CC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757" w:type="dxa"/>
            <w:noWrap w:val="0"/>
            <w:vAlign w:val="top"/>
          </w:tcPr>
          <w:p w14:paraId="4629027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7E71454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678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021BDC8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5462E04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FEB0EA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2F373C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CE0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79807969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7F659033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3C2B835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4A0B58E9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26CD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05" w:type="dxa"/>
            <w:gridSpan w:val="2"/>
            <w:noWrap w:val="0"/>
            <w:vAlign w:val="center"/>
          </w:tcPr>
          <w:p w14:paraId="56C7531A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建设内容</w:t>
            </w:r>
          </w:p>
        </w:tc>
        <w:tc>
          <w:tcPr>
            <w:tcW w:w="2757" w:type="dxa"/>
            <w:noWrap w:val="0"/>
            <w:vAlign w:val="center"/>
          </w:tcPr>
          <w:p w14:paraId="1E560B63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第一年</w:t>
            </w:r>
          </w:p>
          <w:p w14:paraId="4A89C41F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  <w:tc>
          <w:tcPr>
            <w:tcW w:w="2757" w:type="dxa"/>
            <w:noWrap w:val="0"/>
            <w:vAlign w:val="center"/>
          </w:tcPr>
          <w:p w14:paraId="04022B32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第二年</w:t>
            </w:r>
          </w:p>
          <w:p w14:paraId="12BCB33B">
            <w:pPr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验收要点</w:t>
            </w:r>
          </w:p>
        </w:tc>
      </w:tr>
      <w:tr w14:paraId="0B96F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restart"/>
            <w:noWrap w:val="0"/>
            <w:vAlign w:val="center"/>
          </w:tcPr>
          <w:p w14:paraId="1C7F55C6">
            <w:pPr>
              <w:spacing w:line="360" w:lineRule="auto"/>
              <w:jc w:val="left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spacing w:val="-20"/>
                <w:sz w:val="24"/>
                <w:highlight w:val="none"/>
              </w:rPr>
              <w:t>总结技能人才培养经验规律</w:t>
            </w:r>
          </w:p>
        </w:tc>
        <w:tc>
          <w:tcPr>
            <w:tcW w:w="2271" w:type="dxa"/>
            <w:noWrap w:val="0"/>
            <w:vAlign w:val="top"/>
          </w:tcPr>
          <w:p w14:paraId="156ACE51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1.</w:t>
            </w:r>
          </w:p>
        </w:tc>
        <w:tc>
          <w:tcPr>
            <w:tcW w:w="2757" w:type="dxa"/>
            <w:noWrap w:val="0"/>
            <w:vAlign w:val="top"/>
          </w:tcPr>
          <w:p w14:paraId="2F9ACF4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63E98B2C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6A5A5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754985EB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6349AA4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2.</w:t>
            </w:r>
          </w:p>
        </w:tc>
        <w:tc>
          <w:tcPr>
            <w:tcW w:w="2757" w:type="dxa"/>
            <w:noWrap w:val="0"/>
            <w:vAlign w:val="top"/>
          </w:tcPr>
          <w:p w14:paraId="28586603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011D241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5619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3B27925A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5C3B860A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3.</w:t>
            </w:r>
          </w:p>
        </w:tc>
        <w:tc>
          <w:tcPr>
            <w:tcW w:w="2757" w:type="dxa"/>
            <w:noWrap w:val="0"/>
            <w:vAlign w:val="top"/>
          </w:tcPr>
          <w:p w14:paraId="2BC74480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66B66A5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75F2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2F3D520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2CB871EF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4.</w:t>
            </w:r>
          </w:p>
        </w:tc>
        <w:tc>
          <w:tcPr>
            <w:tcW w:w="2757" w:type="dxa"/>
            <w:noWrap w:val="0"/>
            <w:vAlign w:val="top"/>
          </w:tcPr>
          <w:p w14:paraId="74E169D4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48B71242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45BD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34" w:type="dxa"/>
            <w:vMerge w:val="continue"/>
            <w:noWrap w:val="0"/>
            <w:vAlign w:val="center"/>
          </w:tcPr>
          <w:p w14:paraId="09E8ED9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  <w:highlight w:val="none"/>
              </w:rPr>
            </w:pPr>
          </w:p>
        </w:tc>
        <w:tc>
          <w:tcPr>
            <w:tcW w:w="2271" w:type="dxa"/>
            <w:noWrap w:val="0"/>
            <w:vAlign w:val="top"/>
          </w:tcPr>
          <w:p w14:paraId="59334F0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483C257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757" w:type="dxa"/>
            <w:noWrap w:val="0"/>
            <w:vAlign w:val="top"/>
          </w:tcPr>
          <w:p w14:paraId="5D449C3D">
            <w:pPr>
              <w:spacing w:line="360" w:lineRule="auto"/>
              <w:ind w:right="393" w:rightChars="187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3DA65A85">
      <w:pPr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/>
          <w:highlight w:val="none"/>
        </w:rPr>
        <w:br w:type="page"/>
      </w:r>
      <w:r>
        <w:rPr>
          <w:rFonts w:ascii="Times New Roman" w:hAnsi="Times New Roman" w:eastAsia="黑体"/>
          <w:sz w:val="28"/>
          <w:szCs w:val="28"/>
          <w:highlight w:val="none"/>
        </w:rPr>
        <w:t>四、主要保障措施</w:t>
      </w:r>
    </w:p>
    <w:p w14:paraId="7FCE1396">
      <w:pPr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表4-1保障机制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7454"/>
      </w:tblGrid>
      <w:tr w14:paraId="4C337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105" w:type="dxa"/>
            <w:noWrap w:val="0"/>
            <w:vAlign w:val="center"/>
          </w:tcPr>
          <w:p w14:paraId="3FCEFFC5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说明</w:t>
            </w:r>
          </w:p>
        </w:tc>
        <w:tc>
          <w:tcPr>
            <w:tcW w:w="7454" w:type="dxa"/>
            <w:noWrap w:val="0"/>
            <w:vAlign w:val="center"/>
          </w:tcPr>
          <w:p w14:paraId="20645EDE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管理机构：管理机构的总体架构、基本职责、人员组成、责任分工以及考核奖惩措施等。</w:t>
            </w:r>
          </w:p>
          <w:p w14:paraId="4A727736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保障机制：项目建设的培训机制、管理机制等。</w:t>
            </w:r>
          </w:p>
          <w:p w14:paraId="2BFBFF69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经费保障：包括中央、省财政补助经费的使用与管理，地方、学校、行业、企业和其他方面的经费筹措措施，以及其他方面的物质条件。</w:t>
            </w:r>
          </w:p>
        </w:tc>
      </w:tr>
      <w:tr w14:paraId="199C1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exact"/>
        </w:trPr>
        <w:tc>
          <w:tcPr>
            <w:tcW w:w="1105" w:type="dxa"/>
            <w:noWrap w:val="0"/>
            <w:vAlign w:val="center"/>
          </w:tcPr>
          <w:p w14:paraId="0F68CE54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管理</w:t>
            </w:r>
          </w:p>
          <w:p w14:paraId="059A02D3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机构</w:t>
            </w:r>
          </w:p>
          <w:p w14:paraId="7E83789B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7454" w:type="dxa"/>
            <w:noWrap w:val="0"/>
            <w:vAlign w:val="center"/>
          </w:tcPr>
          <w:p w14:paraId="11A6C1BD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402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105" w:type="dxa"/>
            <w:noWrap w:val="0"/>
            <w:vAlign w:val="center"/>
          </w:tcPr>
          <w:p w14:paraId="67C78702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保障</w:t>
            </w:r>
          </w:p>
          <w:p w14:paraId="5EEB3CF3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机制</w:t>
            </w:r>
          </w:p>
        </w:tc>
        <w:tc>
          <w:tcPr>
            <w:tcW w:w="7454" w:type="dxa"/>
            <w:noWrap w:val="0"/>
            <w:vAlign w:val="center"/>
          </w:tcPr>
          <w:p w14:paraId="2BFD5542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1742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105" w:type="dxa"/>
            <w:noWrap w:val="0"/>
            <w:vAlign w:val="center"/>
          </w:tcPr>
          <w:p w14:paraId="056FA48B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经费</w:t>
            </w:r>
          </w:p>
          <w:p w14:paraId="58D99F35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保障</w:t>
            </w:r>
          </w:p>
        </w:tc>
        <w:tc>
          <w:tcPr>
            <w:tcW w:w="7454" w:type="dxa"/>
            <w:noWrap w:val="0"/>
            <w:vAlign w:val="center"/>
          </w:tcPr>
          <w:p w14:paraId="02E9B42C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0A650478">
      <w:pPr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highlight w:val="none"/>
        </w:rPr>
        <w:br w:type="page"/>
      </w:r>
      <w:r>
        <w:rPr>
          <w:rFonts w:ascii="Times New Roman" w:hAnsi="Times New Roman"/>
          <w:b/>
          <w:sz w:val="28"/>
          <w:szCs w:val="28"/>
          <w:highlight w:val="none"/>
        </w:rPr>
        <w:t>表4-2投入预算汇总</w:t>
      </w:r>
    </w:p>
    <w:tbl>
      <w:tblPr>
        <w:tblStyle w:val="8"/>
        <w:tblW w:w="8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39"/>
        <w:gridCol w:w="830"/>
        <w:gridCol w:w="826"/>
        <w:gridCol w:w="663"/>
        <w:gridCol w:w="949"/>
        <w:gridCol w:w="780"/>
        <w:gridCol w:w="843"/>
        <w:gridCol w:w="632"/>
        <w:gridCol w:w="833"/>
        <w:gridCol w:w="670"/>
      </w:tblGrid>
      <w:tr w14:paraId="084B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33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ED8F6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建设</w:t>
            </w:r>
          </w:p>
          <w:p w14:paraId="6CAE1E6A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内容</w:t>
            </w:r>
          </w:p>
        </w:tc>
        <w:tc>
          <w:tcPr>
            <w:tcW w:w="6462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CF07B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资金总预算及来源</w:t>
            </w:r>
          </w:p>
        </w:tc>
        <w:tc>
          <w:tcPr>
            <w:tcW w:w="150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59FF69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合  计</w:t>
            </w:r>
          </w:p>
        </w:tc>
      </w:tr>
      <w:tr w14:paraId="4D56A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 w:hRule="atLeast"/>
          <w:jc w:val="center"/>
        </w:trPr>
        <w:tc>
          <w:tcPr>
            <w:tcW w:w="73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ECB559">
            <w:pPr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8071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基地项目资金</w:t>
            </w:r>
          </w:p>
          <w:p w14:paraId="2044CDBC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万）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8806D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地方财政</w:t>
            </w:r>
          </w:p>
          <w:p w14:paraId="221F67E1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投入</w:t>
            </w:r>
          </w:p>
        </w:tc>
        <w:tc>
          <w:tcPr>
            <w:tcW w:w="1729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3D102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行业企业</w:t>
            </w:r>
          </w:p>
          <w:p w14:paraId="283A87F0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投入</w:t>
            </w:r>
          </w:p>
        </w:tc>
        <w:tc>
          <w:tcPr>
            <w:tcW w:w="147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53AF28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其他</w:t>
            </w:r>
          </w:p>
          <w:p w14:paraId="62263687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投入</w:t>
            </w:r>
          </w:p>
        </w:tc>
        <w:tc>
          <w:tcPr>
            <w:tcW w:w="150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6E7A32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</w:p>
        </w:tc>
      </w:tr>
      <w:tr w14:paraId="58690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73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502EFB">
            <w:pPr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1C01B0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金额</w:t>
            </w:r>
          </w:p>
          <w:p w14:paraId="5D04D4E8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（万元）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24EDE47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比例</w:t>
            </w:r>
          </w:p>
          <w:p w14:paraId="3D8A32E1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（%）</w:t>
            </w:r>
          </w:p>
        </w:tc>
        <w:tc>
          <w:tcPr>
            <w:tcW w:w="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40C9B41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金额</w:t>
            </w:r>
          </w:p>
          <w:p w14:paraId="0F870953">
            <w:pPr>
              <w:snapToGrid w:val="0"/>
              <w:jc w:val="center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（万元）</w:t>
            </w:r>
          </w:p>
        </w:tc>
        <w:tc>
          <w:tcPr>
            <w:tcW w:w="6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A88DEF1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比例</w:t>
            </w:r>
          </w:p>
          <w:p w14:paraId="01D29C24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（%）</w:t>
            </w:r>
          </w:p>
        </w:tc>
        <w:tc>
          <w:tcPr>
            <w:tcW w:w="9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D8F3EA3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金额</w:t>
            </w:r>
          </w:p>
          <w:p w14:paraId="1D571FF3">
            <w:pPr>
              <w:snapToGrid w:val="0"/>
              <w:jc w:val="center"/>
              <w:rPr>
                <w:rFonts w:ascii="Times New Roman" w:hAnsi="Times New Roman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（万元）</w:t>
            </w: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730A7E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比例</w:t>
            </w:r>
          </w:p>
          <w:p w14:paraId="67AEF67B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（%）</w:t>
            </w:r>
          </w:p>
        </w:tc>
        <w:tc>
          <w:tcPr>
            <w:tcW w:w="8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A531353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金额</w:t>
            </w:r>
          </w:p>
          <w:p w14:paraId="56F984EA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（万元）</w:t>
            </w:r>
          </w:p>
        </w:tc>
        <w:tc>
          <w:tcPr>
            <w:tcW w:w="6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2933FFD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比例</w:t>
            </w:r>
          </w:p>
          <w:p w14:paraId="16704C31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（%）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B42A769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金额</w:t>
            </w:r>
          </w:p>
          <w:p w14:paraId="0E57600A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（万元）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FD871C6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比例</w:t>
            </w:r>
          </w:p>
          <w:p w14:paraId="7468394C">
            <w:pPr>
              <w:snapToGrid w:val="0"/>
              <w:jc w:val="center"/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highlight w:val="none"/>
              </w:rPr>
              <w:t>（%）</w:t>
            </w:r>
          </w:p>
        </w:tc>
      </w:tr>
      <w:tr w14:paraId="18AE5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 w:hRule="atLeast"/>
          <w:jc w:val="center"/>
        </w:trPr>
        <w:tc>
          <w:tcPr>
            <w:tcW w:w="73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6AFEA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合  计</w:t>
            </w:r>
          </w:p>
        </w:tc>
        <w:tc>
          <w:tcPr>
            <w:tcW w:w="93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3D16A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6197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14A40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66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9E9A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D767A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4B2D7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64AE69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6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7A66A3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C674EF">
            <w:pPr>
              <w:jc w:val="center"/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922E803">
            <w:pPr>
              <w:jc w:val="center"/>
              <w:rPr>
                <w:rFonts w:ascii="Times New Roman" w:hAnsi="Times New Roman" w:eastAsia="仿宋_GB2312"/>
                <w:bCs/>
                <w:sz w:val="18"/>
                <w:szCs w:val="18"/>
                <w:highlight w:val="none"/>
              </w:rPr>
            </w:pPr>
          </w:p>
        </w:tc>
      </w:tr>
      <w:tr w14:paraId="5A51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0" w:hRule="atLeast"/>
          <w:jc w:val="center"/>
        </w:trPr>
        <w:tc>
          <w:tcPr>
            <w:tcW w:w="73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7AFCC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构建</w:t>
            </w:r>
          </w:p>
          <w:p w14:paraId="2D7776DF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完善</w:t>
            </w:r>
          </w:p>
          <w:p w14:paraId="18248183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的高</w:t>
            </w:r>
          </w:p>
          <w:p w14:paraId="18E83DC7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技能</w:t>
            </w:r>
          </w:p>
          <w:p w14:paraId="2A17BE29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人才</w:t>
            </w:r>
          </w:p>
          <w:p w14:paraId="5FE979E5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培训</w:t>
            </w:r>
          </w:p>
          <w:p w14:paraId="41BA95BE">
            <w:pPr>
              <w:widowControl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highlight w:val="none"/>
              </w:rPr>
              <w:t>体系</w:t>
            </w:r>
          </w:p>
        </w:tc>
        <w:tc>
          <w:tcPr>
            <w:tcW w:w="93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96EE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C9B74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E4D63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66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E14D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8EF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7443AD4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DEDD72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6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ED22CC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BA7605">
            <w:pPr>
              <w:jc w:val="center"/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756F5EA">
            <w:pPr>
              <w:jc w:val="center"/>
              <w:rPr>
                <w:rFonts w:ascii="Times New Roman" w:hAnsi="Times New Roman" w:eastAsia="仿宋_GB2312"/>
                <w:bCs/>
                <w:sz w:val="18"/>
                <w:szCs w:val="18"/>
                <w:highlight w:val="none"/>
              </w:rPr>
            </w:pPr>
          </w:p>
        </w:tc>
      </w:tr>
      <w:tr w14:paraId="611A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4" w:hRule="atLeast"/>
          <w:jc w:val="center"/>
        </w:trPr>
        <w:tc>
          <w:tcPr>
            <w:tcW w:w="73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B2FD6B0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企业合作提升</w:t>
            </w:r>
          </w:p>
          <w:p w14:paraId="3EC19C73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培训能力</w:t>
            </w:r>
          </w:p>
        </w:tc>
        <w:tc>
          <w:tcPr>
            <w:tcW w:w="93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BAC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A6E8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D8996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66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9E92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EA6FE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4C45FB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E964670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6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AE8C90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AF8400">
            <w:pPr>
              <w:jc w:val="center"/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2D56A2B">
            <w:pPr>
              <w:jc w:val="center"/>
              <w:rPr>
                <w:rFonts w:ascii="Times New Roman" w:hAnsi="Times New Roman" w:eastAsia="仿宋_GB2312"/>
                <w:bCs/>
                <w:sz w:val="18"/>
                <w:szCs w:val="18"/>
                <w:highlight w:val="none"/>
              </w:rPr>
            </w:pPr>
          </w:p>
        </w:tc>
      </w:tr>
      <w:tr w14:paraId="1F31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4" w:hRule="atLeast"/>
          <w:jc w:val="center"/>
        </w:trPr>
        <w:tc>
          <w:tcPr>
            <w:tcW w:w="73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96AE99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总结技能人才培养经验规律</w:t>
            </w:r>
          </w:p>
        </w:tc>
        <w:tc>
          <w:tcPr>
            <w:tcW w:w="93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129A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77FBF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26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3F93D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66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1104A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262BA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4BF3DDC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350D985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6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A7FF9C8">
            <w:pPr>
              <w:jc w:val="center"/>
              <w:rPr>
                <w:rFonts w:ascii="Times New Roman" w:hAnsi="Times New Roman"/>
                <w:bCs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8B7A78">
            <w:pPr>
              <w:jc w:val="center"/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C131C76">
            <w:pPr>
              <w:jc w:val="center"/>
              <w:rPr>
                <w:rFonts w:ascii="Times New Roman" w:hAnsi="Times New Roman" w:eastAsia="仿宋_GB2312"/>
                <w:bCs/>
                <w:sz w:val="18"/>
                <w:szCs w:val="18"/>
                <w:highlight w:val="none"/>
              </w:rPr>
            </w:pPr>
          </w:p>
        </w:tc>
      </w:tr>
    </w:tbl>
    <w:p w14:paraId="424C0D37">
      <w:pPr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/>
          <w:highlight w:val="none"/>
        </w:rPr>
        <w:br w:type="page"/>
      </w:r>
      <w:r>
        <w:rPr>
          <w:rFonts w:ascii="Times New Roman" w:hAnsi="Times New Roman" w:eastAsia="黑体"/>
          <w:sz w:val="28"/>
          <w:szCs w:val="28"/>
          <w:highlight w:val="none"/>
        </w:rPr>
        <w:t>五、审核结果</w:t>
      </w:r>
    </w:p>
    <w:p w14:paraId="1BEBF50F">
      <w:pPr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表5  申报单位及</w:t>
      </w:r>
      <w:r>
        <w:rPr>
          <w:rFonts w:ascii="Times New Roman" w:hAnsi="Times New Roman" w:eastAsia="黑体"/>
          <w:sz w:val="24"/>
          <w:highlight w:val="none"/>
        </w:rPr>
        <w:t>行政部门意见</w:t>
      </w:r>
    </w:p>
    <w:tbl>
      <w:tblPr>
        <w:tblStyle w:val="8"/>
        <w:tblW w:w="85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430"/>
      </w:tblGrid>
      <w:tr w14:paraId="68731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169" w:type="dxa"/>
            <w:noWrap w:val="0"/>
            <w:vAlign w:val="center"/>
          </w:tcPr>
          <w:p w14:paraId="22CC7632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申报单位意见</w:t>
            </w:r>
          </w:p>
        </w:tc>
        <w:tc>
          <w:tcPr>
            <w:tcW w:w="7430" w:type="dxa"/>
            <w:noWrap w:val="0"/>
            <w:vAlign w:val="center"/>
          </w:tcPr>
          <w:p w14:paraId="2BDDAB82">
            <w:pPr>
              <w:jc w:val="center"/>
              <w:rPr>
                <w:rFonts w:hint="eastAsia" w:ascii="Times New Roman" w:hAnsi="Times New Roman"/>
                <w:position w:val="6"/>
                <w:sz w:val="24"/>
                <w:highlight w:val="none"/>
              </w:rPr>
            </w:pPr>
          </w:p>
          <w:p w14:paraId="796F4FBF">
            <w:pPr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  <w:p w14:paraId="44026DD9">
            <w:pPr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 xml:space="preserve">                   （盖章）               </w:t>
            </w:r>
          </w:p>
          <w:p w14:paraId="2AB22AFD">
            <w:pPr>
              <w:ind w:right="840"/>
              <w:jc w:val="right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  <w:p w14:paraId="20777E08">
            <w:pPr>
              <w:ind w:right="840"/>
              <w:jc w:val="left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01917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1169" w:type="dxa"/>
            <w:noWrap w:val="0"/>
            <w:vAlign w:val="center"/>
          </w:tcPr>
          <w:p w14:paraId="1380D423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市行政</w:t>
            </w:r>
          </w:p>
          <w:p w14:paraId="1AEDBCB5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部门</w:t>
            </w:r>
          </w:p>
          <w:p w14:paraId="754CA089">
            <w:pPr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430" w:type="dxa"/>
            <w:noWrap w:val="0"/>
            <w:vAlign w:val="center"/>
          </w:tcPr>
          <w:p w14:paraId="4DE6450C">
            <w:pPr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市人力资源社会保障局</w:t>
            </w:r>
          </w:p>
          <w:p w14:paraId="623C42BC">
            <w:pPr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</w:p>
          <w:p w14:paraId="18FF2ACB">
            <w:pPr>
              <w:jc w:val="center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（盖章）</w:t>
            </w:r>
          </w:p>
          <w:p w14:paraId="18B30947">
            <w:pPr>
              <w:ind w:right="480" w:firstLine="3240" w:firstLineChars="1350"/>
              <w:rPr>
                <w:rFonts w:ascii="Times New Roman" w:hAnsi="Times New Roman"/>
                <w:position w:val="6"/>
                <w:sz w:val="24"/>
                <w:highlight w:val="none"/>
              </w:rPr>
            </w:pPr>
            <w:r>
              <w:rPr>
                <w:rFonts w:ascii="Times New Roman" w:hAnsi="Times New Roman"/>
                <w:position w:val="6"/>
                <w:sz w:val="24"/>
                <w:highlight w:val="none"/>
              </w:rPr>
              <w:t>年   月   日</w:t>
            </w:r>
          </w:p>
        </w:tc>
      </w:tr>
    </w:tbl>
    <w:p w14:paraId="13434500">
      <w:pPr>
        <w:spacing w:line="360" w:lineRule="auto"/>
        <w:ind w:right="393" w:rightChars="187"/>
        <w:jc w:val="left"/>
        <w:outlineLvl w:val="0"/>
        <w:rPr>
          <w:rFonts w:ascii="Times New Roman" w:hAnsi="Times New Roman"/>
          <w:sz w:val="24"/>
          <w:highlight w:val="none"/>
        </w:rPr>
      </w:pPr>
    </w:p>
    <w:p w14:paraId="5456510E">
      <w:pPr>
        <w:spacing w:line="360" w:lineRule="auto"/>
        <w:ind w:left="1417" w:leftChars="229" w:right="393" w:rightChars="187" w:hanging="936" w:hangingChars="390"/>
        <w:jc w:val="left"/>
        <w:outlineLvl w:val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附件：1．×××（项目单位名称）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沈阳市高技能人才培育</w:t>
      </w:r>
      <w:r>
        <w:rPr>
          <w:rFonts w:ascii="Times New Roman" w:hAnsi="Times New Roman"/>
          <w:sz w:val="24"/>
          <w:highlight w:val="none"/>
        </w:rPr>
        <w:t>基地建设项目实施管理办法</w:t>
      </w:r>
    </w:p>
    <w:p w14:paraId="12FD5A0C">
      <w:pPr>
        <w:spacing w:line="360" w:lineRule="auto"/>
        <w:ind w:left="1134" w:leftChars="540" w:firstLine="64" w:firstLineChars="27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highlight w:val="none"/>
        </w:rPr>
        <w:t>2．×××（项目单位名称）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沈阳市高技能人才培育</w:t>
      </w:r>
      <w:r>
        <w:rPr>
          <w:rFonts w:ascii="Times New Roman" w:hAnsi="Times New Roman"/>
          <w:sz w:val="24"/>
          <w:highlight w:val="none"/>
        </w:rPr>
        <w:t>基地建设项目经费管理实施细则</w:t>
      </w:r>
    </w:p>
    <w:p w14:paraId="72DAF8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732C3835">
      <w:pPr>
        <w:spacing w:line="264" w:lineRule="auto"/>
        <w:rPr>
          <w:rFonts w:hint="default" w:ascii="Times New Roman" w:hAnsi="Times New Roman" w:cs="Times New Roman"/>
          <w:sz w:val="21"/>
        </w:rPr>
      </w:pPr>
    </w:p>
    <w:p w14:paraId="3F6C1BDE">
      <w:pPr>
        <w:spacing w:line="264" w:lineRule="auto"/>
        <w:rPr>
          <w:rFonts w:hint="default" w:ascii="Times New Roman" w:hAnsi="Times New Roman" w:cs="Times New Roman"/>
          <w:sz w:val="21"/>
        </w:rPr>
      </w:pPr>
    </w:p>
    <w:p w14:paraId="0F1C533E">
      <w:pPr>
        <w:spacing w:line="2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76DD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gwNzY5MDE0YjU2NzVjOGQ1YzYzNDcwNDEyMzgifQ=="/>
  </w:docVars>
  <w:rsids>
    <w:rsidRoot w:val="297D6AE3"/>
    <w:rsid w:val="069C09A6"/>
    <w:rsid w:val="0F294B38"/>
    <w:rsid w:val="118F1CBD"/>
    <w:rsid w:val="19F137EC"/>
    <w:rsid w:val="1C5B15FE"/>
    <w:rsid w:val="23EB7FF4"/>
    <w:rsid w:val="297D6AE3"/>
    <w:rsid w:val="3F9C8060"/>
    <w:rsid w:val="3FF7A84B"/>
    <w:rsid w:val="3FFF3EE3"/>
    <w:rsid w:val="45CF1206"/>
    <w:rsid w:val="4D8A3CCF"/>
    <w:rsid w:val="51BFDCB6"/>
    <w:rsid w:val="538836D2"/>
    <w:rsid w:val="55174994"/>
    <w:rsid w:val="573B7EE3"/>
    <w:rsid w:val="5DB02747"/>
    <w:rsid w:val="62ED68DB"/>
    <w:rsid w:val="637F4325"/>
    <w:rsid w:val="64064729"/>
    <w:rsid w:val="6D455FEB"/>
    <w:rsid w:val="6FFF6C03"/>
    <w:rsid w:val="735B0AC2"/>
    <w:rsid w:val="74B7347D"/>
    <w:rsid w:val="7EB813FC"/>
    <w:rsid w:val="9DF75A03"/>
    <w:rsid w:val="CD76919E"/>
    <w:rsid w:val="FBB5D3E5"/>
    <w:rsid w:val="FE95FB23"/>
    <w:rsid w:val="FF2F36CF"/>
    <w:rsid w:val="FF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7921</Words>
  <Characters>8841</Characters>
  <Lines>0</Lines>
  <Paragraphs>0</Paragraphs>
  <TotalTime>57</TotalTime>
  <ScaleCrop>false</ScaleCrop>
  <LinksUpToDate>false</LinksUpToDate>
  <CharactersWithSpaces>10028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2024-09-02T08:58:00Z</dcterms:created>
  <dc:creator>旭日</dc:creator>
  <cp:lastModifiedBy>大马</cp:lastModifiedBy>
  <cp:lastPrinted>2024-11-01T08:59:00Z</cp:lastPrinted>
  <dcterms:modified xsi:type="dcterms:W3CDTF">2024-11-05T01:51:03Z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B80EE23A93644FD3B13193B6918783CC_13</vt:lpwstr>
  </property>
</Properties>
</file>